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-300"/>
        <w:tblW w:w="4963" w:type="pct"/>
        <w:tblLayout w:type="fixed"/>
        <w:tblCellMar>
          <w:left w:w="2347" w:type="dxa"/>
          <w:right w:w="115" w:type="dxa"/>
        </w:tblCellMar>
        <w:tblLook w:val="0600" w:firstRow="0" w:lastRow="0" w:firstColumn="0" w:lastColumn="0" w:noHBand="1" w:noVBand="1"/>
      </w:tblPr>
      <w:tblGrid>
        <w:gridCol w:w="10720"/>
      </w:tblGrid>
      <w:tr w:rsidR="003A2F68" w:rsidRPr="002E4590" w14:paraId="49779B27" w14:textId="77777777" w:rsidTr="00320921">
        <w:trPr>
          <w:trHeight w:val="4104"/>
        </w:trPr>
        <w:tc>
          <w:tcPr>
            <w:tcW w:w="10720" w:type="dxa"/>
            <w:vAlign w:val="bottom"/>
          </w:tcPr>
          <w:p w14:paraId="16175C35" w14:textId="28BBA482" w:rsidR="003A2F68" w:rsidRDefault="009B2B77" w:rsidP="009B2B77">
            <w:pPr>
              <w:pStyle w:val="CoverPageTitle"/>
              <w:bidi/>
              <w:spacing w:after="0"/>
              <w:ind w:right="-2205"/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eastAsia="Times New Roman" w:hAnsi="Sakkal Majalla" w:cs="Sakkal Majalla"/>
                <w:noProof/>
                <w:lang w:bidi="ar-OM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A2C4F3" wp14:editId="16E0077F">
                      <wp:simplePos x="0" y="0"/>
                      <wp:positionH relativeFrom="column">
                        <wp:posOffset>-164404</wp:posOffset>
                      </wp:positionH>
                      <wp:positionV relativeFrom="paragraph">
                        <wp:posOffset>1838308</wp:posOffset>
                      </wp:positionV>
                      <wp:extent cx="4484318" cy="876822"/>
                      <wp:effectExtent l="0" t="0" r="0" b="0"/>
                      <wp:wrapNone/>
                      <wp:docPr id="159163759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4318" cy="8768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E4ECB9" w14:textId="61260590" w:rsidR="009B2B77" w:rsidRPr="00320921" w:rsidRDefault="009B2B77" w:rsidP="009B2B77">
                                  <w:pPr>
                                    <w:jc w:val="center"/>
                                    <w:rPr>
                                      <w:color w:val="606060"/>
                                      <w:sz w:val="72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20921">
                                    <w:rPr>
                                      <w:rFonts w:ascii="Sakkal Majalla" w:hAnsi="Sakkal Majalla" w:cs="Sakkal Majalla"/>
                                      <w:bCs/>
                                      <w:color w:val="606060"/>
                                      <w:sz w:val="72"/>
                                      <w:szCs w:val="72"/>
                                      <w:rtl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التقرير النهائي 20</w:t>
                                  </w:r>
                                  <w:r w:rsidRPr="00320921">
                                    <w:rPr>
                                      <w:rFonts w:ascii="Sakkal Majalla" w:hAnsi="Sakkal Majalla" w:cs="Sakkal Majalla" w:hint="cs"/>
                                      <w:bCs/>
                                      <w:color w:val="606060"/>
                                      <w:sz w:val="72"/>
                                      <w:szCs w:val="72"/>
                                      <w:rtl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23</w:t>
                                  </w:r>
                                  <w:r w:rsidRPr="00320921">
                                    <w:rPr>
                                      <w:rFonts w:ascii="Sakkal Majalla" w:hAnsi="Sakkal Majalla" w:cs="Sakkal Majalla"/>
                                      <w:bCs/>
                                      <w:color w:val="606060"/>
                                      <w:sz w:val="72"/>
                                      <w:szCs w:val="72"/>
                                      <w:rtl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- 202</w:t>
                                  </w:r>
                                  <w:r w:rsidRPr="00320921">
                                    <w:rPr>
                                      <w:rFonts w:ascii="Sakkal Majalla" w:hAnsi="Sakkal Majalla" w:cs="Sakkal Majalla" w:hint="cs"/>
                                      <w:bCs/>
                                      <w:color w:val="606060"/>
                                      <w:sz w:val="72"/>
                                      <w:szCs w:val="72"/>
                                      <w:rtl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A2C4F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12.95pt;margin-top:144.75pt;width:353.1pt;height:6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kfzYQIAABoFAAAOAAAAZHJzL2Uyb0RvYy54bWysVN9v2jAQfp+0/8Hy+wgw1jLUULFWTJNQ&#13;&#10;W41OfTaOXaI5Ps8+SNhfv7MTQtehPUx7Sey7735/56vrpjJsr3woweZ8NBhypqyEorTPOf/2uHw3&#13;&#10;5SygsIUwYFXODyrw6/nbN1e1m6kxbMEUyjNyYsOsdjnfIrpZlgW5VZUIA3DKklKDrwTS1T9nhRc1&#13;&#10;ea9MNh4OL7IafOE8SBUCSW9bJZ8n/1orifdaB4XM5Jxyw/T16buJ32x+JWbPXrhtKbs0xD9kUYnS&#13;&#10;UtDe1a1AwXa+/MNVVUoPATQOJFQZaF1KlWqgakbDV9Wst8KpVAs1J7i+TeH/uZV3+7V78AybT9DQ&#13;&#10;AGNDahdmgYSxnkb7Kv4pU0Z6auGhb5tqkEkSTibTyfsRDVqSbnp5MR2Po5vsZO18wM8KKhYPOfc0&#13;&#10;ltQtsV8FbKFHSAxmYVkak0Zj7G8C8hkl2SnFdMKDURFn7FelWVlQUuMUIPFI3RjP9oIYUHxPBSYv&#13;&#10;hIwmmiL1RqNzRgaPRh02mqnErd5weM7wFK1Hp4hgsTesSgv+78a6xR+rbmuNZWOzabpxbaA40BQ9&#13;&#10;tAQPTi5LavVKBHwQnhhNg6MtxXv6aAN1zqE7cbYF//OcPOKJaKTlrKYNyXn4sRNecWa+WKLgx9Fk&#13;&#10;ElcqXSYfLsd08S81m5cau6tugEYwovfAyXSMeDTHo/ZQPdEyL2JUUgkrKXbO8Xi8wXZv6TGQarFI&#13;&#10;IFoiJ3Bl105G17G9kUiPzZPwrmMbEk/v4LhLYvaKdC02WlpY7BB0mRgZG9x2tWs8LWDidPdYxA1/&#13;&#10;eU+o05M2/wUAAP//AwBQSwMEFAAGAAgAAAAhAAqWL7jiAAAAEAEAAA8AAABkcnMvZG93bnJldi54&#13;&#10;bWxMT8lqwzAQvRfyD2ICvSVS3MZ1HMuh660Ukhh6VSzVMrVGRlK8/H3VU3sZeMxbi8NkOjIo51uL&#13;&#10;HDZrBkRhbWWLDYfq/LbKgPggUIrOouIwKw+HcnFTiFzaEY9qOIWGRBP0ueCgQ+hzSn2tlRF+bXuF&#13;&#10;8fdlnREhQtdQ6cQYzU1HE8ZSakSLMUGLXj1rVX+froaDeWefx4/Xja7mahBhPj85HCfOb5fTyz6e&#13;&#10;xz2QoKbwp4DfDbE/lLHYxV5RetJxWCXbXaRySLLdFkhkpBm7A3LhcJ88pEDLgv4fUv4AAAD//wMA&#13;&#10;UEsBAi0AFAAGAAgAAAAhALaDOJL+AAAA4QEAABMAAAAAAAAAAAAAAAAAAAAAAFtDb250ZW50X1R5&#13;&#10;cGVzXS54bWxQSwECLQAUAAYACAAAACEAOP0h/9YAAACUAQAACwAAAAAAAAAAAAAAAAAvAQAAX3Jl&#13;&#10;bHMvLnJlbHNQSwECLQAUAAYACAAAACEAUTJH82ECAAAaBQAADgAAAAAAAAAAAAAAAAAuAgAAZHJz&#13;&#10;L2Uyb0RvYy54bWxQSwECLQAUAAYACAAAACEACpYvuOIAAAAQAQAADwAAAAAAAAAAAAAAAAC7BAAA&#13;&#10;ZHJzL2Rvd25yZXYueG1sUEsFBgAAAAAEAAQA8wAAAMoFAAAAAA==&#13;&#10;" filled="f" stroked="f" strokeweight="1.5pt">
                      <v:textbox>
                        <w:txbxContent>
                          <w:p w14:paraId="09E4ECB9" w14:textId="61260590" w:rsidR="009B2B77" w:rsidRPr="00320921" w:rsidRDefault="009B2B77" w:rsidP="009B2B77">
                            <w:pPr>
                              <w:jc w:val="center"/>
                              <w:rPr>
                                <w:color w:val="60606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921">
                              <w:rPr>
                                <w:rFonts w:ascii="Sakkal Majalla" w:hAnsi="Sakkal Majalla" w:cs="Sakkal Majalla"/>
                                <w:bCs/>
                                <w:color w:val="606060"/>
                                <w:sz w:val="72"/>
                                <w:szCs w:val="7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التقرير النهائي 20</w:t>
                            </w:r>
                            <w:r w:rsidRPr="00320921">
                              <w:rPr>
                                <w:rFonts w:ascii="Sakkal Majalla" w:hAnsi="Sakkal Majalla" w:cs="Sakkal Majalla" w:hint="cs"/>
                                <w:bCs/>
                                <w:color w:val="606060"/>
                                <w:sz w:val="72"/>
                                <w:szCs w:val="7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 w:rsidRPr="00320921">
                              <w:rPr>
                                <w:rFonts w:ascii="Sakkal Majalla" w:hAnsi="Sakkal Majalla" w:cs="Sakkal Majalla"/>
                                <w:bCs/>
                                <w:color w:val="606060"/>
                                <w:sz w:val="72"/>
                                <w:szCs w:val="7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- 202</w:t>
                            </w:r>
                            <w:r w:rsidRPr="00320921">
                              <w:rPr>
                                <w:rFonts w:ascii="Sakkal Majalla" w:hAnsi="Sakkal Majalla" w:cs="Sakkal Majalla" w:hint="cs"/>
                                <w:bCs/>
                                <w:color w:val="606060"/>
                                <w:sz w:val="72"/>
                                <w:szCs w:val="7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6FB4">
              <w:rPr>
                <w:rFonts w:ascii="Sakkal Majalla" w:eastAsia="Times New Roman" w:hAnsi="Sakkal Majalla" w:cs="Sakkal Majalla"/>
                <w:noProof/>
                <w:lang w:bidi="ar-OM"/>
              </w:rPr>
              <w:drawing>
                <wp:inline distT="0" distB="0" distL="0" distR="0" wp14:anchorId="3E938514" wp14:editId="779C3C89">
                  <wp:extent cx="2980562" cy="167651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51" cy="170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95D29" w14:textId="785D8DC0" w:rsidR="009B2B77" w:rsidRPr="002E4590" w:rsidRDefault="009B2B77" w:rsidP="009B2B77">
            <w:pPr>
              <w:pStyle w:val="CoverPageTitle"/>
              <w:bidi/>
              <w:spacing w:after="0"/>
              <w:ind w:right="-2205"/>
              <w:jc w:val="center"/>
              <w:rPr>
                <w:rFonts w:ascii="Sakkal Majalla" w:hAnsi="Sakkal Majalla" w:cs="Sakkal Majalla"/>
              </w:rPr>
            </w:pPr>
          </w:p>
        </w:tc>
      </w:tr>
      <w:tr w:rsidR="007B0A29" w:rsidRPr="002E4590" w14:paraId="56F20E8A" w14:textId="77777777" w:rsidTr="00320921">
        <w:trPr>
          <w:trHeight w:val="5236"/>
        </w:trPr>
        <w:tc>
          <w:tcPr>
            <w:tcW w:w="10720" w:type="dxa"/>
          </w:tcPr>
          <w:p w14:paraId="48B27AAD" w14:textId="77777777" w:rsidR="007B0A29" w:rsidRDefault="00FD0DD6" w:rsidP="009B2B77">
            <w:pPr>
              <w:pStyle w:val="CoverPageTitle"/>
              <w:bidi/>
              <w:spacing w:after="0" w:line="240" w:lineRule="auto"/>
              <w:ind w:right="-1780"/>
              <w:jc w:val="center"/>
              <w:rPr>
                <w:rFonts w:ascii="Sakkal Majalla" w:hAnsi="Sakkal Majalla" w:cs="Sakkal Majalla"/>
              </w:rPr>
            </w:pPr>
            <w:r w:rsidRPr="002E4590">
              <w:rPr>
                <w:rFonts w:ascii="Sakkal Majalla" w:hAnsi="Sakkal Majalla" w:cs="Sakkal Majalla"/>
                <w:noProof/>
              </w:rPr>
              <w:drawing>
                <wp:inline distT="0" distB="0" distL="0" distR="0" wp14:anchorId="6D2CF810" wp14:editId="495413A2">
                  <wp:extent cx="4682272" cy="3109428"/>
                  <wp:effectExtent l="0" t="0" r="4445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364" cy="312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7F5EC" w14:textId="7DCC416E" w:rsidR="009B2B77" w:rsidRPr="009B2B77" w:rsidRDefault="009B2B77" w:rsidP="009B2B77">
            <w:pPr>
              <w:pStyle w:val="CoverPageTitle"/>
              <w:bidi/>
              <w:spacing w:after="0" w:line="240" w:lineRule="auto"/>
              <w:ind w:right="-178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1F2499A1" w14:textId="51CE6F3A" w:rsidR="007C770C" w:rsidRPr="002E4590" w:rsidRDefault="007A6FB4" w:rsidP="00A56945">
      <w:pPr>
        <w:bidi/>
        <w:spacing w:after="0"/>
        <w:rPr>
          <w:rFonts w:ascii="Sakkal Majalla" w:hAnsi="Sakkal Majalla" w:cs="Sakkal Majalla"/>
          <w:sz w:val="4"/>
        </w:rPr>
      </w:pPr>
      <w:r>
        <w:rPr>
          <w:rFonts w:ascii="Sakkal Majalla" w:hAnsi="Sakkal Majalla" w:cs="Sakkal Majalla"/>
          <w:noProof/>
        </w:rPr>
        <w:drawing>
          <wp:anchor distT="0" distB="0" distL="114300" distR="114300" simplePos="0" relativeHeight="251658240" behindDoc="1" locked="0" layoutInCell="1" allowOverlap="1" wp14:anchorId="27EB01FF" wp14:editId="10878D3F">
            <wp:simplePos x="0" y="0"/>
            <wp:positionH relativeFrom="column">
              <wp:posOffset>-471170</wp:posOffset>
            </wp:positionH>
            <wp:positionV relativeFrom="paragraph">
              <wp:posOffset>-2200205</wp:posOffset>
            </wp:positionV>
            <wp:extent cx="8340725" cy="11797665"/>
            <wp:effectExtent l="0" t="0" r="3175" b="635"/>
            <wp:wrapNone/>
            <wp:docPr id="1882504886" name="Picture 1" descr="A white and grey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504886" name="Picture 1" descr="A white and grey patter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1179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808"/>
        <w:tblOverlap w:val="never"/>
        <w:bidiVisual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8"/>
        <w:gridCol w:w="9072"/>
      </w:tblGrid>
      <w:tr w:rsidR="009B2B77" w14:paraId="1D7360C1" w14:textId="77777777" w:rsidTr="00320921">
        <w:trPr>
          <w:trHeight w:val="654"/>
        </w:trPr>
        <w:tc>
          <w:tcPr>
            <w:tcW w:w="1718" w:type="dxa"/>
            <w:tcBorders>
              <w:top w:val="nil"/>
              <w:bottom w:val="single" w:sz="4" w:space="0" w:color="auto"/>
            </w:tcBorders>
            <w:shd w:val="clear" w:color="auto" w:fill="1E2B4D"/>
            <w:vAlign w:val="center"/>
          </w:tcPr>
          <w:p w14:paraId="1E3FD5C8" w14:textId="77777777" w:rsidR="009B2B77" w:rsidRDefault="009B2B77" w:rsidP="009B2B77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>اسم المدرسة:</w:t>
            </w:r>
            <w:r>
              <w:rPr>
                <w:rFonts w:ascii="Sakkal Majalla" w:hAnsi="Sakkal Majalla" w:cs="Sakkal Majalla"/>
              </w:rPr>
              <w:t xml:space="preserve">  </w:t>
            </w:r>
          </w:p>
        </w:tc>
        <w:tc>
          <w:tcPr>
            <w:tcW w:w="9072" w:type="dxa"/>
            <w:shd w:val="clear" w:color="auto" w:fill="E9F0F6" w:themeFill="accent1" w:themeFillTint="33"/>
            <w:vAlign w:val="center"/>
          </w:tcPr>
          <w:p w14:paraId="11F920FE" w14:textId="77777777" w:rsidR="009B2B77" w:rsidRDefault="009B2B77" w:rsidP="009B2B77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B2B77" w14:paraId="42AFA651" w14:textId="77777777" w:rsidTr="00320921">
        <w:trPr>
          <w:trHeight w:val="654"/>
        </w:trPr>
        <w:tc>
          <w:tcPr>
            <w:tcW w:w="1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1E2B4D"/>
            <w:vAlign w:val="center"/>
          </w:tcPr>
          <w:p w14:paraId="6E539398" w14:textId="77777777" w:rsidR="009B2B77" w:rsidRDefault="009B2B77" w:rsidP="009B2B77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>المحافظة التعليمية:</w:t>
            </w:r>
          </w:p>
        </w:tc>
        <w:tc>
          <w:tcPr>
            <w:tcW w:w="9072" w:type="dxa"/>
            <w:shd w:val="clear" w:color="auto" w:fill="E9F0F6" w:themeFill="accent1" w:themeFillTint="33"/>
            <w:vAlign w:val="center"/>
          </w:tcPr>
          <w:p w14:paraId="17521300" w14:textId="77777777" w:rsidR="009B2B77" w:rsidRDefault="009B2B77" w:rsidP="009B2B77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B2B77" w14:paraId="67F21005" w14:textId="77777777" w:rsidTr="00320921">
        <w:trPr>
          <w:trHeight w:val="654"/>
        </w:trPr>
        <w:tc>
          <w:tcPr>
            <w:tcW w:w="1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1E2B4D"/>
            <w:vAlign w:val="center"/>
          </w:tcPr>
          <w:p w14:paraId="678C378E" w14:textId="77777777" w:rsidR="009B2B77" w:rsidRDefault="009B2B77" w:rsidP="009B2B77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>اسم منسق المسابقة:</w:t>
            </w:r>
          </w:p>
        </w:tc>
        <w:tc>
          <w:tcPr>
            <w:tcW w:w="9072" w:type="dxa"/>
            <w:shd w:val="clear" w:color="auto" w:fill="E9F0F6" w:themeFill="accent1" w:themeFillTint="33"/>
            <w:vAlign w:val="center"/>
          </w:tcPr>
          <w:p w14:paraId="093C4364" w14:textId="77777777" w:rsidR="009B2B77" w:rsidRDefault="009B2B77" w:rsidP="009B2B77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B2B77" w14:paraId="4CACD690" w14:textId="77777777" w:rsidTr="00320921">
        <w:trPr>
          <w:trHeight w:val="654"/>
        </w:trPr>
        <w:tc>
          <w:tcPr>
            <w:tcW w:w="1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1E2B4D"/>
            <w:vAlign w:val="center"/>
          </w:tcPr>
          <w:p w14:paraId="4C5D6E9A" w14:textId="77777777" w:rsidR="009B2B77" w:rsidRDefault="009B2B77" w:rsidP="009B2B77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>البريد الإلكتروني:</w:t>
            </w:r>
          </w:p>
        </w:tc>
        <w:tc>
          <w:tcPr>
            <w:tcW w:w="9072" w:type="dxa"/>
            <w:shd w:val="clear" w:color="auto" w:fill="E9F0F6" w:themeFill="accent1" w:themeFillTint="33"/>
            <w:vAlign w:val="center"/>
          </w:tcPr>
          <w:p w14:paraId="3768DB2B" w14:textId="77777777" w:rsidR="009B2B77" w:rsidRDefault="009B2B77" w:rsidP="009B2B77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B2B77" w14:paraId="4BFB655C" w14:textId="77777777" w:rsidTr="00320921">
        <w:trPr>
          <w:trHeight w:val="654"/>
        </w:trPr>
        <w:tc>
          <w:tcPr>
            <w:tcW w:w="1718" w:type="dxa"/>
            <w:tcBorders>
              <w:top w:val="single" w:sz="4" w:space="0" w:color="auto"/>
              <w:bottom w:val="nil"/>
            </w:tcBorders>
            <w:shd w:val="clear" w:color="auto" w:fill="1E2B4D"/>
            <w:vAlign w:val="center"/>
          </w:tcPr>
          <w:p w14:paraId="1DB03944" w14:textId="77777777" w:rsidR="009B2B77" w:rsidRDefault="009B2B77" w:rsidP="009B2B77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>رقم الهاتف:</w:t>
            </w:r>
          </w:p>
        </w:tc>
        <w:tc>
          <w:tcPr>
            <w:tcW w:w="9072" w:type="dxa"/>
            <w:shd w:val="clear" w:color="auto" w:fill="E9F0F6" w:themeFill="accent1" w:themeFillTint="33"/>
            <w:vAlign w:val="center"/>
          </w:tcPr>
          <w:p w14:paraId="0C91AF36" w14:textId="77777777" w:rsidR="009B2B77" w:rsidRDefault="009B2B77" w:rsidP="009B2B77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5BF7AA94" w14:textId="77777777" w:rsidR="00356FE5" w:rsidRPr="002E4590" w:rsidRDefault="00356FE5" w:rsidP="00A56945">
      <w:pPr>
        <w:bidi/>
        <w:spacing w:after="120"/>
        <w:ind w:left="2520"/>
        <w:rPr>
          <w:rFonts w:ascii="Sakkal Majalla" w:hAnsi="Sakkal Majalla" w:cs="Sakkal Majalla"/>
          <w:sz w:val="26"/>
          <w:szCs w:val="26"/>
        </w:rPr>
      </w:pPr>
    </w:p>
    <w:p w14:paraId="4757E7F3" w14:textId="430FA728" w:rsidR="00D4773D" w:rsidRPr="002E4590" w:rsidRDefault="00D4773D" w:rsidP="00A56945">
      <w:pPr>
        <w:bidi/>
        <w:spacing w:line="432" w:lineRule="auto"/>
        <w:rPr>
          <w:rFonts w:ascii="Sakkal Majalla" w:hAnsi="Sakkal Majalla" w:cs="Sakkal Majalla"/>
          <w:sz w:val="26"/>
          <w:szCs w:val="26"/>
        </w:rPr>
      </w:pPr>
    </w:p>
    <w:tbl>
      <w:tblPr>
        <w:tblStyle w:val="GridTable4-Accent2"/>
        <w:tblpPr w:leftFromText="180" w:rightFromText="180" w:vertAnchor="page" w:horzAnchor="margin" w:tblpXSpec="center" w:tblpY="3369"/>
        <w:bidiVisual/>
        <w:tblW w:w="10098" w:type="dxa"/>
        <w:tblLook w:val="04A0" w:firstRow="1" w:lastRow="0" w:firstColumn="1" w:lastColumn="0" w:noHBand="0" w:noVBand="1"/>
      </w:tblPr>
      <w:tblGrid>
        <w:gridCol w:w="7855"/>
        <w:gridCol w:w="2243"/>
      </w:tblGrid>
      <w:tr w:rsidR="00934C2C" w:rsidRPr="002E4590" w14:paraId="6A26209C" w14:textId="77777777" w:rsidTr="00090C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6EA26F"/>
          </w:tcPr>
          <w:p w14:paraId="26606B9A" w14:textId="0800F3A4" w:rsidR="00934C2C" w:rsidRPr="00090C33" w:rsidRDefault="00934C2C" w:rsidP="00090C33">
            <w:pPr>
              <w:pStyle w:val="TOC3"/>
              <w:rPr>
                <w:color w:val="FFFFFF" w:themeColor="background1"/>
                <w:sz w:val="28"/>
                <w:szCs w:val="28"/>
                <w:rtl/>
                <w:lang w:bidi="ar-OM"/>
              </w:rPr>
            </w:pPr>
            <w:r w:rsidRPr="00090C33">
              <w:rPr>
                <w:color w:val="FFFFFF" w:themeColor="background1"/>
                <w:sz w:val="28"/>
                <w:szCs w:val="28"/>
                <w:rtl/>
              </w:rPr>
              <w:lastRenderedPageBreak/>
              <w:t>م</w:t>
            </w:r>
            <w:r w:rsidR="008852CD" w:rsidRPr="00090C33">
              <w:rPr>
                <w:color w:val="FFFFFF" w:themeColor="background1"/>
                <w:sz w:val="28"/>
                <w:szCs w:val="28"/>
                <w:rtl/>
              </w:rPr>
              <w:t>ح</w:t>
            </w:r>
            <w:r w:rsidRPr="00090C33">
              <w:rPr>
                <w:color w:val="FFFFFF" w:themeColor="background1"/>
                <w:sz w:val="28"/>
                <w:szCs w:val="28"/>
                <w:rtl/>
              </w:rPr>
              <w:t xml:space="preserve">تويات التقرير </w:t>
            </w:r>
          </w:p>
          <w:p w14:paraId="07E6BD29" w14:textId="5DC33F4E" w:rsidR="00934C2C" w:rsidRPr="00090C33" w:rsidRDefault="00934C2C" w:rsidP="00090C3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</w:p>
        </w:tc>
        <w:tc>
          <w:tcPr>
            <w:tcW w:w="2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6EA26F"/>
          </w:tcPr>
          <w:p w14:paraId="3A039FF1" w14:textId="381BA868" w:rsidR="00457AEC" w:rsidRPr="00090C33" w:rsidRDefault="00934C2C" w:rsidP="00090C33">
            <w:pPr>
              <w:pStyle w:val="TOC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90C33">
              <w:rPr>
                <w:color w:val="FFFFFF" w:themeColor="background1"/>
                <w:sz w:val="28"/>
                <w:szCs w:val="28"/>
                <w:rtl/>
              </w:rPr>
              <w:t>عدد الصفحات المطلوبة</w:t>
            </w:r>
          </w:p>
          <w:p w14:paraId="39F37023" w14:textId="32601B0E" w:rsidR="00934C2C" w:rsidRPr="00090C33" w:rsidRDefault="00457AEC" w:rsidP="00090C33">
            <w:pPr>
              <w:pStyle w:val="TOC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90C33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24صفحة</w:t>
            </w:r>
          </w:p>
        </w:tc>
      </w:tr>
      <w:tr w:rsidR="00934C2C" w:rsidRPr="002E4590" w14:paraId="036E3700" w14:textId="77777777" w:rsidTr="00090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EE5" w:themeFill="accent3" w:themeFillTint="33"/>
          </w:tcPr>
          <w:p w14:paraId="53BDEBD2" w14:textId="642D255D" w:rsidR="00934C2C" w:rsidRPr="002E4590" w:rsidRDefault="00934C2C" w:rsidP="00090C33">
            <w:pPr>
              <w:pStyle w:val="TOC3"/>
              <w:rPr>
                <w:rtl/>
              </w:rPr>
            </w:pPr>
            <w:r w:rsidRPr="002E4590">
              <w:rPr>
                <w:rtl/>
              </w:rPr>
              <w:t xml:space="preserve">نبذة عن المشروع </w:t>
            </w:r>
          </w:p>
        </w:tc>
        <w:tc>
          <w:tcPr>
            <w:tcW w:w="22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DEEE5" w:themeFill="accent3" w:themeFillTint="33"/>
          </w:tcPr>
          <w:p w14:paraId="380CA763" w14:textId="56CAF6B4" w:rsidR="00934C2C" w:rsidRPr="002E4590" w:rsidRDefault="00934C2C" w:rsidP="00090C33">
            <w:pPr>
              <w:pStyle w:val="TOC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2E4590">
              <w:rPr>
                <w:rtl/>
              </w:rPr>
              <w:t>1</w:t>
            </w:r>
          </w:p>
        </w:tc>
      </w:tr>
      <w:tr w:rsidR="00934C2C" w:rsidRPr="002E4590" w14:paraId="46969064" w14:textId="77777777" w:rsidTr="00090C3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40BEE3" w14:textId="589BA4C3" w:rsidR="00934C2C" w:rsidRPr="002E4590" w:rsidRDefault="00934C2C" w:rsidP="00090C33">
            <w:pPr>
              <w:pStyle w:val="TOC3"/>
              <w:rPr>
                <w:rtl/>
              </w:rPr>
            </w:pPr>
            <w:bookmarkStart w:id="0" w:name="_Hlk111368630"/>
            <w:bookmarkStart w:id="1" w:name="_Hlk145326391"/>
            <w:bookmarkStart w:id="2" w:name="_Hlk90735151"/>
            <w:r w:rsidRPr="002E4590">
              <w:rPr>
                <w:rtl/>
              </w:rPr>
              <w:t>ال</w:t>
            </w:r>
            <w:r w:rsidR="000C08E6" w:rsidRPr="002E4590">
              <w:rPr>
                <w:rtl/>
              </w:rPr>
              <w:t>م</w:t>
            </w:r>
            <w:r w:rsidR="00457AEC">
              <w:rPr>
                <w:rFonts w:hint="cs"/>
                <w:rtl/>
              </w:rPr>
              <w:t xml:space="preserve">جال </w:t>
            </w:r>
            <w:r w:rsidR="000C08E6" w:rsidRPr="002E4590">
              <w:rPr>
                <w:rtl/>
              </w:rPr>
              <w:t xml:space="preserve"> الأول: </w:t>
            </w:r>
            <w:bookmarkEnd w:id="0"/>
            <w:r w:rsidR="00457AEC">
              <w:rPr>
                <w:rFonts w:hint="cs"/>
                <w:rtl/>
              </w:rPr>
              <w:t xml:space="preserve">مجال إدارة النفايات </w:t>
            </w:r>
            <w:bookmarkEnd w:id="1"/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E7D3AB" w14:textId="65306F57" w:rsidR="00934C2C" w:rsidRPr="002E4590" w:rsidRDefault="00457AEC" w:rsidP="00090C33">
            <w:pPr>
              <w:pStyle w:val="TOC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</w:tr>
      <w:tr w:rsidR="00934C2C" w:rsidRPr="002E4590" w14:paraId="407F1193" w14:textId="77777777" w:rsidTr="00090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EE5" w:themeFill="accent3" w:themeFillTint="33"/>
          </w:tcPr>
          <w:p w14:paraId="192E141D" w14:textId="3051475F" w:rsidR="00934C2C" w:rsidRPr="002E4590" w:rsidRDefault="000C08E6" w:rsidP="00090C33">
            <w:pPr>
              <w:pStyle w:val="TOC3"/>
              <w:rPr>
                <w:rtl/>
                <w:lang w:bidi="ar-OM"/>
              </w:rPr>
            </w:pPr>
            <w:bookmarkStart w:id="3" w:name="_Hlk111368703"/>
            <w:bookmarkStart w:id="4" w:name="_Hlk145326753"/>
            <w:bookmarkEnd w:id="2"/>
            <w:r w:rsidRPr="002E4590">
              <w:rPr>
                <w:rtl/>
              </w:rPr>
              <w:t>الم</w:t>
            </w:r>
            <w:r w:rsidR="00457AEC">
              <w:rPr>
                <w:rFonts w:hint="cs"/>
                <w:rtl/>
              </w:rPr>
              <w:t>جال</w:t>
            </w:r>
            <w:r w:rsidRPr="002E4590">
              <w:rPr>
                <w:rtl/>
              </w:rPr>
              <w:t xml:space="preserve"> الثاني: </w:t>
            </w:r>
            <w:bookmarkEnd w:id="3"/>
            <w:r w:rsidR="00457AEC">
              <w:rPr>
                <w:rFonts w:hint="cs"/>
                <w:rtl/>
              </w:rPr>
              <w:t xml:space="preserve">مجال إدارة المياه </w:t>
            </w:r>
            <w:bookmarkEnd w:id="4"/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EE5" w:themeFill="accent3" w:themeFillTint="33"/>
          </w:tcPr>
          <w:p w14:paraId="17C65077" w14:textId="550898DB" w:rsidR="00934C2C" w:rsidRPr="002E4590" w:rsidRDefault="00457AEC" w:rsidP="00090C33">
            <w:pPr>
              <w:pStyle w:val="TOC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</w:tr>
      <w:tr w:rsidR="00934C2C" w:rsidRPr="002E4590" w14:paraId="773EC976" w14:textId="77777777" w:rsidTr="00090C33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D204E0" w14:textId="1477F200" w:rsidR="00934C2C" w:rsidRPr="002E4590" w:rsidRDefault="000C08E6" w:rsidP="00090C33">
            <w:pPr>
              <w:pStyle w:val="TOC3"/>
              <w:rPr>
                <w:rtl/>
              </w:rPr>
            </w:pPr>
            <w:bookmarkStart w:id="5" w:name="_Hlk111368758"/>
            <w:r w:rsidRPr="002E4590">
              <w:rPr>
                <w:rtl/>
              </w:rPr>
              <w:t>الم</w:t>
            </w:r>
            <w:r w:rsidR="00457AEC">
              <w:rPr>
                <w:rFonts w:hint="cs"/>
                <w:rtl/>
              </w:rPr>
              <w:t>جال</w:t>
            </w:r>
            <w:r w:rsidRPr="002E4590">
              <w:rPr>
                <w:rtl/>
              </w:rPr>
              <w:t xml:space="preserve"> الثالث: </w:t>
            </w:r>
            <w:bookmarkEnd w:id="5"/>
            <w:r w:rsidR="00457AEC">
              <w:rPr>
                <w:rFonts w:hint="cs"/>
                <w:rtl/>
              </w:rPr>
              <w:t xml:space="preserve">مجال إدارة الطاقة 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11E25C" w14:textId="477C812C" w:rsidR="00934C2C" w:rsidRPr="002E4590" w:rsidRDefault="00457AEC" w:rsidP="00090C33">
            <w:pPr>
              <w:pStyle w:val="TOC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</w:tr>
      <w:tr w:rsidR="00934C2C" w:rsidRPr="002E4590" w14:paraId="4975DF09" w14:textId="77777777" w:rsidTr="00090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EE5" w:themeFill="accent3" w:themeFillTint="33"/>
          </w:tcPr>
          <w:p w14:paraId="3EC3B831" w14:textId="21E34D12" w:rsidR="00934C2C" w:rsidRPr="002E4590" w:rsidRDefault="00D87C4A" w:rsidP="00090C33">
            <w:pPr>
              <w:pStyle w:val="TOC3"/>
              <w:rPr>
                <w:rtl/>
              </w:rPr>
            </w:pPr>
            <w:r w:rsidRPr="002E4590">
              <w:rPr>
                <w:rtl/>
              </w:rPr>
              <w:t>الم</w:t>
            </w:r>
            <w:r w:rsidR="00457AEC">
              <w:rPr>
                <w:rFonts w:hint="cs"/>
                <w:rtl/>
              </w:rPr>
              <w:t xml:space="preserve">جال </w:t>
            </w:r>
            <w:r w:rsidRPr="002E4590">
              <w:rPr>
                <w:rtl/>
              </w:rPr>
              <w:t>الرابع:</w:t>
            </w:r>
            <w:r w:rsidR="00457AEC">
              <w:rPr>
                <w:rFonts w:hint="cs"/>
                <w:rtl/>
              </w:rPr>
              <w:t xml:space="preserve"> مجال إدارة تكامل المناهج الدراسية 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EE5" w:themeFill="accent3" w:themeFillTint="33"/>
          </w:tcPr>
          <w:p w14:paraId="757E013F" w14:textId="205F768C" w:rsidR="00934C2C" w:rsidRPr="002E4590" w:rsidRDefault="00457AEC" w:rsidP="00090C33">
            <w:pPr>
              <w:pStyle w:val="TOC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</w:tr>
      <w:tr w:rsidR="00D87C4A" w:rsidRPr="002E4590" w14:paraId="6872B7E0" w14:textId="77777777" w:rsidTr="00090C33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3B7964" w14:textId="6D7D3BCE" w:rsidR="00D87C4A" w:rsidRPr="002E4590" w:rsidRDefault="00D87C4A" w:rsidP="00090C33">
            <w:pPr>
              <w:pStyle w:val="TOC3"/>
              <w:rPr>
                <w:rtl/>
              </w:rPr>
            </w:pPr>
            <w:r w:rsidRPr="002E4590">
              <w:rPr>
                <w:rtl/>
              </w:rPr>
              <w:t>الم</w:t>
            </w:r>
            <w:r w:rsidR="00457AEC">
              <w:rPr>
                <w:rFonts w:hint="cs"/>
                <w:rtl/>
              </w:rPr>
              <w:t>جال</w:t>
            </w:r>
            <w:r w:rsidRPr="002E4590">
              <w:rPr>
                <w:rtl/>
              </w:rPr>
              <w:t xml:space="preserve"> الخامس: </w:t>
            </w:r>
            <w:r w:rsidR="00457AEC">
              <w:rPr>
                <w:rFonts w:hint="cs"/>
                <w:rtl/>
              </w:rPr>
              <w:t xml:space="preserve">مجال إدارة المشاركة المجتمعية 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ACF653" w14:textId="6A4ED675" w:rsidR="00D87C4A" w:rsidRPr="002E4590" w:rsidRDefault="00457AEC" w:rsidP="00090C33">
            <w:pPr>
              <w:pStyle w:val="TOC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</w:tr>
      <w:tr w:rsidR="00457AEC" w:rsidRPr="002E4590" w14:paraId="7F8FAF3D" w14:textId="77777777" w:rsidTr="00090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EE5" w:themeFill="accent3" w:themeFillTint="33"/>
          </w:tcPr>
          <w:p w14:paraId="4C2E1655" w14:textId="518F60CA" w:rsidR="00457AEC" w:rsidRPr="002E4590" w:rsidRDefault="00457AEC" w:rsidP="00090C33">
            <w:pPr>
              <w:pStyle w:val="TOC3"/>
              <w:rPr>
                <w:rtl/>
              </w:rPr>
            </w:pPr>
            <w:r>
              <w:rPr>
                <w:rFonts w:hint="cs"/>
                <w:rtl/>
              </w:rPr>
              <w:t>المجال السادس: مجال الابتكار وريادة الاعمال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EE5" w:themeFill="accent3" w:themeFillTint="33"/>
          </w:tcPr>
          <w:p w14:paraId="1F1B90D3" w14:textId="6D8630F9" w:rsidR="00457AEC" w:rsidRPr="002E4590" w:rsidRDefault="00457AEC" w:rsidP="00090C33">
            <w:pPr>
              <w:pStyle w:val="TOC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</w:tr>
      <w:tr w:rsidR="00934C2C" w:rsidRPr="002E4590" w14:paraId="76A526E6" w14:textId="77777777" w:rsidTr="00090C33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FA34E9" w14:textId="4A7E04B1" w:rsidR="00934C2C" w:rsidRPr="002E4590" w:rsidRDefault="00934C2C" w:rsidP="00090C33">
            <w:pPr>
              <w:pStyle w:val="TOC3"/>
              <w:rPr>
                <w:rtl/>
              </w:rPr>
            </w:pPr>
            <w:r w:rsidRPr="002E4590">
              <w:rPr>
                <w:rtl/>
              </w:rPr>
              <w:t xml:space="preserve">الختام 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CCA3EA" w14:textId="5F86D81C" w:rsidR="00934C2C" w:rsidRPr="002E4590" w:rsidRDefault="00934C2C" w:rsidP="00090C33">
            <w:pPr>
              <w:pStyle w:val="TOC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2E4590">
              <w:rPr>
                <w:rtl/>
              </w:rPr>
              <w:t>1</w:t>
            </w:r>
          </w:p>
        </w:tc>
      </w:tr>
      <w:tr w:rsidR="00934C2C" w:rsidRPr="002E4590" w14:paraId="6974DCF9" w14:textId="77777777" w:rsidTr="00090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DEEE5" w:themeFill="accent3" w:themeFillTint="33"/>
          </w:tcPr>
          <w:p w14:paraId="38D249A7" w14:textId="6C94226C" w:rsidR="00934C2C" w:rsidRPr="002E4590" w:rsidRDefault="00934C2C" w:rsidP="00090C33">
            <w:pPr>
              <w:pStyle w:val="TOC3"/>
              <w:rPr>
                <w:rtl/>
              </w:rPr>
            </w:pPr>
            <w:r w:rsidRPr="002E4590">
              <w:rPr>
                <w:rtl/>
              </w:rPr>
              <w:t xml:space="preserve">الملاحق 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DEEE5" w:themeFill="accent3" w:themeFillTint="33"/>
          </w:tcPr>
          <w:p w14:paraId="76606E7F" w14:textId="09F97F53" w:rsidR="00934C2C" w:rsidRPr="002E4590" w:rsidRDefault="00934C2C" w:rsidP="00090C33">
            <w:pPr>
              <w:pStyle w:val="TOC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2E4590">
              <w:rPr>
                <w:rtl/>
              </w:rPr>
              <w:t>4</w:t>
            </w:r>
          </w:p>
        </w:tc>
      </w:tr>
    </w:tbl>
    <w:p w14:paraId="2FDC9D8B" w14:textId="37730504" w:rsidR="00542A87" w:rsidRPr="00090C33" w:rsidRDefault="00090C33" w:rsidP="00090C33">
      <w:pPr>
        <w:pStyle w:val="TOC3"/>
        <w:rPr>
          <w:lang w:bidi="ar-OM"/>
        </w:rPr>
      </w:pPr>
      <w:r>
        <w:rPr>
          <w:lang w:bidi="ar-OM"/>
        </w:rPr>
        <w:drawing>
          <wp:anchor distT="0" distB="0" distL="114300" distR="114300" simplePos="0" relativeHeight="251660288" behindDoc="1" locked="0" layoutInCell="1" allowOverlap="1" wp14:anchorId="3DAEEBDC" wp14:editId="71F2B123">
            <wp:simplePos x="0" y="0"/>
            <wp:positionH relativeFrom="column">
              <wp:posOffset>-457200</wp:posOffset>
            </wp:positionH>
            <wp:positionV relativeFrom="paragraph">
              <wp:posOffset>-957825</wp:posOffset>
            </wp:positionV>
            <wp:extent cx="7744313" cy="10954627"/>
            <wp:effectExtent l="0" t="0" r="3175" b="5715"/>
            <wp:wrapNone/>
            <wp:docPr id="1283392030" name="Picture 3" descr="A white and grey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392030" name="Picture 3" descr="A white and grey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4313" cy="10954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231EB" w14:textId="77777777" w:rsidR="00090C33" w:rsidRDefault="00090C33" w:rsidP="00A56945">
      <w:pPr>
        <w:bidi/>
        <w:rPr>
          <w:rFonts w:ascii="Sakkal Majalla" w:eastAsia="Times New Roman" w:hAnsi="Sakkal Majalla" w:cs="Sakkal Majalla"/>
          <w:b/>
          <w:bCs/>
        </w:rPr>
      </w:pPr>
    </w:p>
    <w:p w14:paraId="19F21F97" w14:textId="77777777" w:rsidR="00090C33" w:rsidRDefault="00090C33" w:rsidP="00090C33">
      <w:pPr>
        <w:bidi/>
        <w:rPr>
          <w:rFonts w:ascii="Sakkal Majalla" w:eastAsia="Times New Roman" w:hAnsi="Sakkal Majalla" w:cs="Sakkal Majalla"/>
          <w:b/>
          <w:bCs/>
        </w:rPr>
      </w:pPr>
    </w:p>
    <w:p w14:paraId="1A812281" w14:textId="77777777" w:rsidR="00090C33" w:rsidRDefault="00090C33" w:rsidP="00090C33">
      <w:pPr>
        <w:bidi/>
        <w:ind w:left="310" w:right="284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14:paraId="74DEEEC4" w14:textId="77777777" w:rsidR="00090C33" w:rsidRDefault="00090C33" w:rsidP="00090C33">
      <w:pPr>
        <w:bidi/>
        <w:ind w:left="310" w:right="284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14:paraId="1167C857" w14:textId="277ACE37" w:rsidR="00201F8A" w:rsidRPr="00090C33" w:rsidRDefault="00A56945" w:rsidP="00090C33">
      <w:pPr>
        <w:bidi/>
        <w:ind w:left="310" w:right="284"/>
        <w:rPr>
          <w:rFonts w:ascii="Sakkal Majalla" w:eastAsia="Times New Roman" w:hAnsi="Sakkal Majalla" w:cs="Sakkal Majalla"/>
          <w:sz w:val="24"/>
          <w:szCs w:val="24"/>
          <w:rtl/>
        </w:rPr>
      </w:pPr>
      <w:r w:rsidRPr="00090C33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ملاحظة</w:t>
      </w:r>
      <w:r w:rsidRPr="00090C33">
        <w:rPr>
          <w:rFonts w:ascii="Sakkal Majalla" w:eastAsia="Times New Roman" w:hAnsi="Sakkal Majalla" w:cs="Sakkal Majalla" w:hint="cs"/>
          <w:sz w:val="24"/>
          <w:szCs w:val="24"/>
          <w:rtl/>
        </w:rPr>
        <w:t>:</w:t>
      </w:r>
      <w:r w:rsidR="00201F8A" w:rsidRPr="00090C33">
        <w:rPr>
          <w:rFonts w:ascii="Sakkal Majalla" w:eastAsia="Times New Roman" w:hAnsi="Sakkal Majalla" w:cs="Sakkal Majalla"/>
          <w:sz w:val="24"/>
          <w:szCs w:val="24"/>
          <w:rtl/>
        </w:rPr>
        <w:t xml:space="preserve"> التقرير النهائي تقدمه </w:t>
      </w:r>
      <w:bookmarkStart w:id="6" w:name="_Hlk90735036"/>
      <w:r w:rsidR="00201F8A" w:rsidRPr="00090C33">
        <w:rPr>
          <w:rFonts w:ascii="Sakkal Majalla" w:eastAsia="Times New Roman" w:hAnsi="Sakkal Majalla" w:cs="Sakkal Majalla"/>
          <w:sz w:val="24"/>
          <w:szCs w:val="24"/>
          <w:rtl/>
        </w:rPr>
        <w:t xml:space="preserve">المدارس </w:t>
      </w:r>
      <w:bookmarkEnd w:id="6"/>
      <w:r w:rsidR="00201F8A" w:rsidRPr="00090C33">
        <w:rPr>
          <w:rFonts w:ascii="Sakkal Majalla" w:eastAsia="Times New Roman" w:hAnsi="Sakkal Majalla" w:cs="Sakkal Majalla"/>
          <w:sz w:val="24"/>
          <w:szCs w:val="24"/>
          <w:rtl/>
        </w:rPr>
        <w:t>في نهاية العام الدراسي أو في الموعد الذي تحدده جمعية البيئة العُمانية ليتضمن كافة أنشطة المسابقة خلال الفترة المحددة والرجاء التأكد من تضمين التالي في التقرير نفسه وليس كمرفق في الإيميل</w:t>
      </w:r>
      <w:r w:rsidR="00201F8A" w:rsidRPr="00090C33">
        <w:rPr>
          <w:rFonts w:ascii="Sakkal Majalla" w:eastAsia="Times New Roman" w:hAnsi="Sakkal Majalla" w:cs="Sakkal Majalla"/>
          <w:sz w:val="24"/>
          <w:szCs w:val="24"/>
        </w:rPr>
        <w:t>:</w:t>
      </w:r>
    </w:p>
    <w:p w14:paraId="479B8B98" w14:textId="7A6E8309" w:rsidR="00201F8A" w:rsidRPr="00090C33" w:rsidRDefault="00201F8A" w:rsidP="00A56945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  <w:sz w:val="24"/>
          <w:szCs w:val="24"/>
        </w:rPr>
      </w:pPr>
      <w:r w:rsidRPr="00090C33">
        <w:rPr>
          <w:rFonts w:ascii="Sakkal Majalla" w:eastAsia="Times New Roman" w:hAnsi="Sakkal Majalla" w:cs="Sakkal Majalla"/>
          <w:sz w:val="24"/>
          <w:szCs w:val="24"/>
          <w:rtl/>
        </w:rPr>
        <w:t xml:space="preserve">الرجاء </w:t>
      </w:r>
      <w:r w:rsidR="00A56945" w:rsidRPr="00090C33">
        <w:rPr>
          <w:rFonts w:ascii="Sakkal Majalla" w:eastAsia="Times New Roman" w:hAnsi="Sakkal Majalla" w:cs="Sakkal Majalla" w:hint="cs"/>
          <w:sz w:val="24"/>
          <w:szCs w:val="24"/>
          <w:rtl/>
        </w:rPr>
        <w:t>الالتزام</w:t>
      </w:r>
      <w:r w:rsidRPr="00090C33">
        <w:rPr>
          <w:rFonts w:ascii="Sakkal Majalla" w:eastAsia="Times New Roman" w:hAnsi="Sakkal Majalla" w:cs="Sakkal Majalla"/>
          <w:sz w:val="24"/>
          <w:szCs w:val="24"/>
          <w:rtl/>
        </w:rPr>
        <w:t xml:space="preserve"> بترتيب التقرير وعدد الصفحات لكل محتوى من محتوياته </w:t>
      </w:r>
    </w:p>
    <w:p w14:paraId="358DADC3" w14:textId="10E408AC" w:rsidR="0036119F" w:rsidRPr="00090C33" w:rsidRDefault="00201F8A" w:rsidP="00A56945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  <w:sz w:val="24"/>
          <w:szCs w:val="24"/>
        </w:rPr>
      </w:pPr>
      <w:r w:rsidRPr="00090C33">
        <w:rPr>
          <w:rFonts w:ascii="Sakkal Majalla" w:eastAsia="Times New Roman" w:hAnsi="Sakkal Majalla" w:cs="Sakkal Majalla"/>
          <w:sz w:val="24"/>
          <w:szCs w:val="24"/>
          <w:rtl/>
        </w:rPr>
        <w:t>عدم تغيير الشعارات الواردة في التقرير أو استبدالها</w:t>
      </w:r>
    </w:p>
    <w:p w14:paraId="2605CA6E" w14:textId="7D4FB57B" w:rsidR="00201F8A" w:rsidRPr="00090C33" w:rsidRDefault="00201F8A" w:rsidP="00A56945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  <w:sz w:val="24"/>
          <w:szCs w:val="24"/>
        </w:rPr>
      </w:pPr>
      <w:r w:rsidRPr="00090C33">
        <w:rPr>
          <w:rFonts w:ascii="Sakkal Majalla" w:eastAsia="Times New Roman" w:hAnsi="Sakkal Majalla" w:cs="Sakkal Majalla"/>
          <w:sz w:val="24"/>
          <w:szCs w:val="24"/>
          <w:rtl/>
        </w:rPr>
        <w:t xml:space="preserve">لن ينظر في أي تقرير تجاوز الحد المسموح به من عدد الصفحات </w:t>
      </w:r>
    </w:p>
    <w:p w14:paraId="6CAF767E" w14:textId="0E4C9FF0" w:rsidR="00E26606" w:rsidRPr="00090C33" w:rsidRDefault="001E0C98" w:rsidP="00A56945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  <w:sz w:val="24"/>
          <w:szCs w:val="24"/>
        </w:rPr>
      </w:pPr>
      <w:r w:rsidRPr="00090C33">
        <w:rPr>
          <w:rFonts w:ascii="Sakkal Majalla" w:eastAsia="Times New Roman" w:hAnsi="Sakkal Majalla" w:cs="Sakkal Majalla"/>
          <w:sz w:val="24"/>
          <w:szCs w:val="24"/>
          <w:rtl/>
        </w:rPr>
        <w:t xml:space="preserve">يرجى توضيح </w:t>
      </w:r>
      <w:r w:rsidR="00A56945" w:rsidRPr="00090C33">
        <w:rPr>
          <w:rFonts w:ascii="Sakkal Majalla" w:eastAsia="Times New Roman" w:hAnsi="Sakkal Majalla" w:cs="Sakkal Majalla" w:hint="cs"/>
          <w:sz w:val="24"/>
          <w:szCs w:val="24"/>
          <w:rtl/>
        </w:rPr>
        <w:t>الاتساق</w:t>
      </w:r>
      <w:r w:rsidRPr="00090C33">
        <w:rPr>
          <w:rFonts w:ascii="Sakkal Majalla" w:eastAsia="Times New Roman" w:hAnsi="Sakkal Majalla" w:cs="Sakkal Majalla"/>
          <w:sz w:val="24"/>
          <w:szCs w:val="24"/>
          <w:rtl/>
        </w:rPr>
        <w:t xml:space="preserve"> والترابط بين الأنشطة المقدمة </w:t>
      </w:r>
      <w:r w:rsidR="00A56945" w:rsidRPr="00090C33">
        <w:rPr>
          <w:rFonts w:ascii="Sakkal Majalla" w:eastAsia="Times New Roman" w:hAnsi="Sakkal Majalla" w:cs="Sakkal Majalla" w:hint="cs"/>
          <w:sz w:val="24"/>
          <w:szCs w:val="24"/>
          <w:rtl/>
        </w:rPr>
        <w:t>وما يناسبه</w:t>
      </w:r>
      <w:r w:rsidR="00A56945" w:rsidRPr="00090C33">
        <w:rPr>
          <w:rFonts w:ascii="Sakkal Majalla" w:eastAsia="Times New Roman" w:hAnsi="Sakkal Majalla" w:cs="Sakkal Majalla" w:hint="eastAsia"/>
          <w:sz w:val="24"/>
          <w:szCs w:val="24"/>
          <w:rtl/>
        </w:rPr>
        <w:t>ا</w:t>
      </w:r>
      <w:r w:rsidRPr="00090C33">
        <w:rPr>
          <w:rFonts w:ascii="Sakkal Majalla" w:eastAsia="Times New Roman" w:hAnsi="Sakkal Majalla" w:cs="Sakkal Majalla"/>
          <w:sz w:val="24"/>
          <w:szCs w:val="24"/>
          <w:rtl/>
        </w:rPr>
        <w:t xml:space="preserve"> من أهداف التنمية </w:t>
      </w:r>
      <w:r w:rsidR="00A56945" w:rsidRPr="00090C33">
        <w:rPr>
          <w:rFonts w:ascii="Sakkal Majalla" w:eastAsia="Times New Roman" w:hAnsi="Sakkal Majalla" w:cs="Sakkal Majalla" w:hint="cs"/>
          <w:sz w:val="24"/>
          <w:szCs w:val="24"/>
          <w:rtl/>
        </w:rPr>
        <w:t>المستدامة التي</w:t>
      </w:r>
      <w:r w:rsidRPr="00090C33">
        <w:rPr>
          <w:rFonts w:ascii="Sakkal Majalla" w:eastAsia="Times New Roman" w:hAnsi="Sakkal Majalla" w:cs="Sakkal Majalla"/>
          <w:sz w:val="24"/>
          <w:szCs w:val="24"/>
          <w:rtl/>
        </w:rPr>
        <w:t xml:space="preserve"> تم تحقيقها</w:t>
      </w:r>
      <w:r w:rsidR="00E26606" w:rsidRPr="00090C33">
        <w:rPr>
          <w:rFonts w:ascii="Sakkal Majalla" w:eastAsia="Times New Roman" w:hAnsi="Sakkal Majalla" w:cs="Sakkal Majalla"/>
          <w:sz w:val="24"/>
          <w:szCs w:val="24"/>
          <w:rtl/>
        </w:rPr>
        <w:t xml:space="preserve"> سواء </w:t>
      </w:r>
      <w:r w:rsidR="00A56945" w:rsidRPr="00090C33">
        <w:rPr>
          <w:rFonts w:ascii="Sakkal Majalla" w:eastAsia="Times New Roman" w:hAnsi="Sakkal Majalla" w:cs="Sakkal Majalla" w:hint="cs"/>
          <w:sz w:val="24"/>
          <w:szCs w:val="24"/>
          <w:rtl/>
        </w:rPr>
        <w:t>كارتباط</w:t>
      </w:r>
      <w:r w:rsidR="00E26606" w:rsidRPr="00090C33">
        <w:rPr>
          <w:rFonts w:ascii="Sakkal Majalla" w:eastAsia="Times New Roman" w:hAnsi="Sakkal Majalla" w:cs="Sakkal Majalla"/>
          <w:sz w:val="24"/>
          <w:szCs w:val="24"/>
          <w:rtl/>
        </w:rPr>
        <w:t xml:space="preserve"> مباشر أو غير مباشر. </w:t>
      </w:r>
    </w:p>
    <w:p w14:paraId="3AA87E38" w14:textId="038DE3FE" w:rsidR="00833176" w:rsidRPr="00833176" w:rsidRDefault="00833176" w:rsidP="00A56945">
      <w:pPr>
        <w:pStyle w:val="ListParagraph"/>
        <w:numPr>
          <w:ilvl w:val="0"/>
          <w:numId w:val="34"/>
        </w:numPr>
        <w:bidi/>
        <w:rPr>
          <w:rFonts w:ascii="Sakkal Majalla" w:eastAsia="Times New Roman" w:hAnsi="Sakkal Majalla" w:cs="Sakkal Majalla"/>
        </w:rPr>
      </w:pPr>
      <w:r w:rsidRPr="00090C33">
        <w:rPr>
          <w:rFonts w:ascii="Sakkal Majalla" w:eastAsia="Times New Roman" w:hAnsi="Sakkal Majalla" w:cs="Sakkal Majalla"/>
          <w:sz w:val="24"/>
          <w:szCs w:val="24"/>
          <w:rtl/>
        </w:rPr>
        <w:t xml:space="preserve">استخدام صفحة المرفقات </w:t>
      </w:r>
      <w:r w:rsidR="00A56945" w:rsidRPr="00090C33">
        <w:rPr>
          <w:rFonts w:ascii="Sakkal Majalla" w:eastAsia="Times New Roman" w:hAnsi="Sakkal Majalla" w:cs="Sakkal Majalla" w:hint="cs"/>
          <w:sz w:val="24"/>
          <w:szCs w:val="24"/>
          <w:rtl/>
        </w:rPr>
        <w:t>لإرفاق</w:t>
      </w:r>
      <w:r w:rsidRPr="00090C33">
        <w:rPr>
          <w:rFonts w:ascii="Sakkal Majalla" w:eastAsia="Times New Roman" w:hAnsi="Sakkal Majalla" w:cs="Sakkal Majalla"/>
          <w:sz w:val="24"/>
          <w:szCs w:val="24"/>
          <w:rtl/>
        </w:rPr>
        <w:t xml:space="preserve"> أي صور توضيحية</w:t>
      </w:r>
      <w:r w:rsidR="004D2A40" w:rsidRPr="00090C33">
        <w:rPr>
          <w:rFonts w:ascii="Sakkal Majalla" w:eastAsia="Times New Roman" w:hAnsi="Sakkal Majalla" w:cs="Sakkal Majalla" w:hint="cs"/>
          <w:sz w:val="24"/>
          <w:szCs w:val="24"/>
          <w:rtl/>
        </w:rPr>
        <w:t xml:space="preserve">، فواتير الكهرباء </w:t>
      </w:r>
      <w:r w:rsidR="00A56945" w:rsidRPr="00090C33">
        <w:rPr>
          <w:rFonts w:ascii="Sakkal Majalla" w:eastAsia="Times New Roman" w:hAnsi="Sakkal Majalla" w:cs="Sakkal Majalla" w:hint="cs"/>
          <w:sz w:val="24"/>
          <w:szCs w:val="24"/>
          <w:rtl/>
        </w:rPr>
        <w:t>والمياه أو</w:t>
      </w:r>
      <w:r w:rsidRPr="00090C33">
        <w:rPr>
          <w:rFonts w:ascii="Sakkal Majalla" w:eastAsia="Times New Roman" w:hAnsi="Sakkal Majalla" w:cs="Sakkal Majalla"/>
          <w:sz w:val="24"/>
          <w:szCs w:val="24"/>
          <w:rtl/>
        </w:rPr>
        <w:t xml:space="preserve"> بيانات </w:t>
      </w:r>
      <w:r w:rsidR="00A56945" w:rsidRPr="00090C33">
        <w:rPr>
          <w:rFonts w:ascii="Sakkal Majalla" w:eastAsia="Times New Roman" w:hAnsi="Sakkal Majalla" w:cs="Sakkal Majalla" w:hint="cs"/>
          <w:sz w:val="24"/>
          <w:szCs w:val="24"/>
          <w:rtl/>
        </w:rPr>
        <w:t>أخرى</w:t>
      </w:r>
      <w:r w:rsidR="00A56945">
        <w:rPr>
          <w:rFonts w:ascii="Sakkal Majalla" w:eastAsia="Times New Roman" w:hAnsi="Sakkal Majalla" w:cs="Sakkal Majalla" w:hint="cs"/>
          <w:rtl/>
        </w:rPr>
        <w:t>.</w:t>
      </w:r>
    </w:p>
    <w:p w14:paraId="11E50BD3" w14:textId="17F5F274" w:rsidR="00542A87" w:rsidRPr="002E4590" w:rsidRDefault="00542A87" w:rsidP="00A56945">
      <w:pPr>
        <w:bidi/>
        <w:rPr>
          <w:rFonts w:ascii="Sakkal Majalla" w:eastAsia="Times New Roman" w:hAnsi="Sakkal Majalla" w:cs="Sakkal Majalla"/>
        </w:rPr>
      </w:pPr>
    </w:p>
    <w:p w14:paraId="51630C5A" w14:textId="416CF4F5" w:rsidR="00A3430C" w:rsidRPr="002E4590" w:rsidRDefault="00A3430C" w:rsidP="00A56945">
      <w:pPr>
        <w:bidi/>
        <w:rPr>
          <w:rFonts w:ascii="Sakkal Majalla" w:eastAsia="Times New Roman" w:hAnsi="Sakkal Majalla" w:cs="Sakkal Majalla"/>
          <w:rtl/>
        </w:rPr>
      </w:pPr>
    </w:p>
    <w:p w14:paraId="0BFE3093" w14:textId="319A3B83" w:rsidR="000C08E6" w:rsidRPr="002E4590" w:rsidRDefault="000C08E6" w:rsidP="00A56945">
      <w:pPr>
        <w:bidi/>
        <w:rPr>
          <w:rFonts w:ascii="Sakkal Majalla" w:eastAsia="Times New Roman" w:hAnsi="Sakkal Majalla" w:cs="Sakkal Majalla"/>
          <w:rtl/>
        </w:rPr>
      </w:pPr>
    </w:p>
    <w:p w14:paraId="04E9EEB4" w14:textId="1D772843" w:rsidR="000C08E6" w:rsidRPr="002E4590" w:rsidRDefault="000C08E6" w:rsidP="00A56945">
      <w:pPr>
        <w:bidi/>
        <w:rPr>
          <w:rFonts w:ascii="Sakkal Majalla" w:eastAsia="Times New Roman" w:hAnsi="Sakkal Majalla" w:cs="Sakkal Majalla"/>
          <w:rtl/>
        </w:rPr>
      </w:pPr>
    </w:p>
    <w:p w14:paraId="5891E4A0" w14:textId="4D7286D2" w:rsidR="00D87C4A" w:rsidRDefault="00D87C4A" w:rsidP="00A56945">
      <w:pPr>
        <w:bidi/>
        <w:rPr>
          <w:rFonts w:ascii="Sakkal Majalla" w:eastAsia="Times New Roman" w:hAnsi="Sakkal Majalla" w:cs="Sakkal Majalla"/>
          <w:rtl/>
        </w:rPr>
      </w:pPr>
    </w:p>
    <w:p w14:paraId="3DAB017A" w14:textId="7EC275D0" w:rsidR="00833176" w:rsidRDefault="00833176" w:rsidP="00A56945">
      <w:pPr>
        <w:bidi/>
        <w:rPr>
          <w:rFonts w:ascii="Sakkal Majalla" w:eastAsia="Times New Roman" w:hAnsi="Sakkal Majalla" w:cs="Sakkal Majalla"/>
          <w:rtl/>
        </w:rPr>
      </w:pPr>
    </w:p>
    <w:p w14:paraId="5C1CFA29" w14:textId="77777777" w:rsidR="00833176" w:rsidRPr="002E4590" w:rsidRDefault="00833176" w:rsidP="00A56945">
      <w:pPr>
        <w:bidi/>
        <w:rPr>
          <w:rFonts w:ascii="Sakkal Majalla" w:eastAsia="Times New Roman" w:hAnsi="Sakkal Majalla" w:cs="Sakkal Majalla"/>
        </w:rPr>
      </w:pPr>
    </w:p>
    <w:p w14:paraId="6F4BB7CD" w14:textId="77777777" w:rsidR="00AD3353" w:rsidRDefault="00AD3353" w:rsidP="00090C33">
      <w:pPr>
        <w:bidi/>
        <w:jc w:val="center"/>
        <w:rPr>
          <w:rFonts w:ascii="Sakkal Majalla" w:eastAsia="Times New Roman" w:hAnsi="Sakkal Majalla" w:cs="Sakkal Majalla"/>
          <w:b/>
          <w:bCs/>
          <w:color w:val="775F55" w:themeColor="text2"/>
          <w:sz w:val="32"/>
          <w:szCs w:val="32"/>
          <w:rtl/>
          <w:lang w:bidi="ar-OM"/>
        </w:rPr>
      </w:pPr>
    </w:p>
    <w:p w14:paraId="5499C9C4" w14:textId="77777777" w:rsidR="00AD3353" w:rsidRDefault="00AD3353" w:rsidP="00AD3353">
      <w:pPr>
        <w:bidi/>
        <w:jc w:val="center"/>
        <w:rPr>
          <w:rFonts w:ascii="Sakkal Majalla" w:eastAsia="Times New Roman" w:hAnsi="Sakkal Majalla" w:cs="Sakkal Majalla"/>
          <w:b/>
          <w:bCs/>
          <w:color w:val="775F55" w:themeColor="text2"/>
          <w:sz w:val="32"/>
          <w:szCs w:val="32"/>
          <w:rtl/>
          <w:lang w:bidi="ar-OM"/>
        </w:rPr>
      </w:pPr>
    </w:p>
    <w:p w14:paraId="5AEB3757" w14:textId="5083351F" w:rsidR="00A3430C" w:rsidRPr="00436784" w:rsidRDefault="006949B6" w:rsidP="00AD3353">
      <w:pPr>
        <w:bidi/>
        <w:jc w:val="center"/>
        <w:rPr>
          <w:rFonts w:ascii="Sakkal Majalla" w:eastAsia="Times New Roman" w:hAnsi="Sakkal Majalla" w:cs="Sakkal Majalla"/>
          <w:b/>
          <w:bCs/>
          <w:color w:val="775F55" w:themeColor="text2"/>
          <w:sz w:val="32"/>
          <w:szCs w:val="32"/>
          <w:lang w:bidi="ar-OM"/>
        </w:rPr>
      </w:pPr>
      <w:r w:rsidRPr="00436784">
        <w:rPr>
          <w:rFonts w:ascii="Sakkal Majalla" w:eastAsia="Times New Roman" w:hAnsi="Sakkal Majalla" w:cs="Sakkal Majalla" w:hint="cs"/>
          <w:b/>
          <w:bCs/>
          <w:color w:val="775F55" w:themeColor="text2"/>
          <w:sz w:val="32"/>
          <w:szCs w:val="32"/>
          <w:rtl/>
          <w:lang w:bidi="ar-OM"/>
        </w:rPr>
        <w:t>نبذة عن المشروع</w:t>
      </w:r>
    </w:p>
    <w:p w14:paraId="30229E5B" w14:textId="57F97DB1" w:rsidR="00090C33" w:rsidRPr="00436784" w:rsidRDefault="00090C33" w:rsidP="00090C33">
      <w:pPr>
        <w:bidi/>
        <w:rPr>
          <w:rFonts w:ascii="Sakkal Majalla" w:eastAsia="Times New Roman" w:hAnsi="Sakkal Majalla" w:cs="Sakkal Majalla" w:hint="cs"/>
          <w:color w:val="000000" w:themeColor="text1"/>
          <w:sz w:val="32"/>
          <w:szCs w:val="32"/>
          <w:rtl/>
        </w:rPr>
      </w:pPr>
      <w:r w:rsidRPr="00436784">
        <w:rPr>
          <w:rFonts w:ascii="Sakkal Majalla" w:eastAsia="Times New Roman" w:hAnsi="Sakkal Majalla" w:cs="Sakkal Majalla" w:hint="cs"/>
          <w:color w:val="000000" w:themeColor="text1"/>
          <w:sz w:val="32"/>
          <w:szCs w:val="32"/>
          <w:rtl/>
        </w:rPr>
        <w:t>ا</w:t>
      </w:r>
      <w:r w:rsidR="00436784" w:rsidRPr="00436784">
        <w:rPr>
          <w:rFonts w:ascii="Sakkal Majalla" w:eastAsia="Times New Roman" w:hAnsi="Sakkal Majalla" w:cs="Sakkal Majalla" w:hint="cs"/>
          <w:color w:val="000000" w:themeColor="text1"/>
          <w:sz w:val="32"/>
          <w:szCs w:val="32"/>
          <w:rtl/>
        </w:rPr>
        <w:t>لمشروع عبارة عن...</w:t>
      </w:r>
    </w:p>
    <w:p w14:paraId="3458F56F" w14:textId="02C0BB8C" w:rsidR="00A3430C" w:rsidRPr="002E4590" w:rsidRDefault="00A3430C" w:rsidP="00A56945">
      <w:pPr>
        <w:pStyle w:val="Title"/>
        <w:bidi/>
        <w:rPr>
          <w:rFonts w:ascii="Sakkal Majalla" w:eastAsia="Times New Roman" w:hAnsi="Sakkal Majalla" w:cs="Sakkal Majalla"/>
          <w:b/>
          <w:bCs/>
          <w:color w:val="808080" w:themeColor="background1" w:themeShade="80"/>
          <w:sz w:val="23"/>
          <w:szCs w:val="23"/>
        </w:rPr>
      </w:pPr>
    </w:p>
    <w:p w14:paraId="406ACA0A" w14:textId="5BD5C9B5" w:rsidR="00A3430C" w:rsidRPr="002E4590" w:rsidRDefault="00A3430C" w:rsidP="00A56945">
      <w:pPr>
        <w:bidi/>
        <w:rPr>
          <w:rFonts w:ascii="Sakkal Majalla" w:hAnsi="Sakkal Majalla" w:cs="Sakkal Majalla"/>
        </w:rPr>
      </w:pPr>
    </w:p>
    <w:p w14:paraId="33A80A0F" w14:textId="5096AB1A" w:rsidR="00A3430C" w:rsidRPr="002E4590" w:rsidRDefault="00A3430C" w:rsidP="00A56945">
      <w:pPr>
        <w:bidi/>
        <w:rPr>
          <w:rFonts w:ascii="Sakkal Majalla" w:hAnsi="Sakkal Majalla" w:cs="Sakkal Majalla"/>
        </w:rPr>
      </w:pPr>
    </w:p>
    <w:p w14:paraId="70497ACD" w14:textId="3C97BB47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  <w:rtl/>
        </w:rPr>
      </w:pPr>
    </w:p>
    <w:p w14:paraId="4165AB1E" w14:textId="7985B2AB" w:rsidR="00A3430C" w:rsidRPr="002E4590" w:rsidRDefault="00A3430C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1924393E" w14:textId="1DB4C163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A6BBFD8" w14:textId="52AB82E1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18C8E189" w14:textId="6D80F88B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7CBDA0C" w14:textId="3278A10D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8C74D62" w14:textId="70F08463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613B75C" w14:textId="4D6E25C1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15AB3515" w14:textId="6420238B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0007F30" w14:textId="6E1C194B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7034FAD" w14:textId="65147C62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DF4A1F4" w14:textId="0CF5EC21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1706356" w14:textId="5F9FC0AB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EAF4594" w14:textId="750CEFFE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C5FCA14" w14:textId="51D81CD5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6AD700BA" w14:textId="5543C83F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348C91D" w14:textId="1A581F53" w:rsidR="00833176" w:rsidRDefault="00833176" w:rsidP="00A56945">
      <w:pPr>
        <w:tabs>
          <w:tab w:val="left" w:pos="8325"/>
        </w:tabs>
        <w:bidi/>
        <w:rPr>
          <w:rFonts w:ascii="Sakkal Majalla" w:hAnsi="Sakkal Majalla" w:cs="Sakkal Majalla"/>
          <w:rtl/>
        </w:rPr>
      </w:pPr>
    </w:p>
    <w:p w14:paraId="41B67910" w14:textId="77777777" w:rsidR="00833176" w:rsidRPr="002E4590" w:rsidRDefault="0083317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FBB000F" w14:textId="1B464C45" w:rsidR="006949B6" w:rsidRPr="006949B6" w:rsidRDefault="00A56945" w:rsidP="00A56945">
      <w:pPr>
        <w:pStyle w:val="Header"/>
        <w:bidi/>
        <w:rPr>
          <w:rFonts w:ascii="Sakkal Majalla" w:hAnsi="Sakkal Majalla" w:cs="Sakkal Majalla"/>
          <w:color w:val="775F55" w:themeColor="text2"/>
          <w:sz w:val="32"/>
          <w:szCs w:val="32"/>
          <w:lang w:bidi="ar-OM"/>
        </w:rPr>
      </w:pPr>
      <w:r w:rsidRPr="006949B6">
        <w:rPr>
          <w:rFonts w:ascii="Sakkal Majalla" w:hAnsi="Sakkal Majalla" w:cs="Sakkal Majalla" w:hint="cs"/>
          <w:color w:val="775F55" w:themeColor="text2"/>
          <w:sz w:val="32"/>
          <w:szCs w:val="32"/>
          <w:rtl/>
        </w:rPr>
        <w:t>المجال الأول</w:t>
      </w:r>
      <w:r w:rsidR="006949B6" w:rsidRPr="006949B6">
        <w:rPr>
          <w:rFonts w:ascii="Sakkal Majalla" w:hAnsi="Sakkal Majalla" w:cs="Sakkal Majalla"/>
          <w:color w:val="775F55" w:themeColor="text2"/>
          <w:sz w:val="32"/>
          <w:szCs w:val="32"/>
          <w:rtl/>
        </w:rPr>
        <w:t xml:space="preserve">: مجال إدارة </w:t>
      </w:r>
      <w:r w:rsidRPr="006949B6">
        <w:rPr>
          <w:rFonts w:ascii="Sakkal Majalla" w:hAnsi="Sakkal Majalla" w:cs="Sakkal Majalla" w:hint="cs"/>
          <w:color w:val="775F55" w:themeColor="text2"/>
          <w:sz w:val="32"/>
          <w:szCs w:val="32"/>
          <w:rtl/>
        </w:rPr>
        <w:t>النفايات</w:t>
      </w:r>
    </w:p>
    <w:p w14:paraId="3D512DED" w14:textId="6E5BBEE0" w:rsidR="00003547" w:rsidRPr="006949B6" w:rsidRDefault="00003547" w:rsidP="00A56945">
      <w:pPr>
        <w:tabs>
          <w:tab w:val="left" w:pos="8325"/>
        </w:tabs>
        <w:bidi/>
        <w:rPr>
          <w:rFonts w:ascii="Sakkal Majalla" w:hAnsi="Sakkal Majalla" w:cs="Sakkal Majalla"/>
          <w:rtl/>
          <w:lang w:bidi="ar-OM"/>
        </w:rPr>
      </w:pPr>
    </w:p>
    <w:p w14:paraId="5ED7D241" w14:textId="18A9FDEE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C7F3FAB" w14:textId="48BA6367" w:rsidR="00003547" w:rsidRPr="002E4590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1844FEB" w14:textId="6FE03C56" w:rsidR="00003547" w:rsidRDefault="00003547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D8B96EB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8E6569A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7C7F0093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2A48B1F5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182B958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8AB4E54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75DFE244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886B637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736BEDC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70242DD8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75C1F85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82EBC69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14E28A34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19E3F219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C546F81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D615C50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25CFD233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6D8A271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102783D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2A6BD981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CAF5A31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7FA1F61D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3462553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7B9C486F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7E8334C1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2FC3B0C2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7B6F86EA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789C398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24363D5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2F74B19C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D6E5E13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2FB82748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75D9524B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4228D25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E5D3494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FB8259B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77B87839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D856F76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0DB6CC5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0AA8CF5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78FB0159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6602BAA3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6698E635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12ABD31C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61B77C54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72D2E455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A5B1012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97CF68F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7BCFE8F5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28551747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12F4A853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72E6175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4F96432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A49A6D8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E65544D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BD99664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6CBA7EA4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1AE261BC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271102C0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BA5F615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9802A8D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034B37B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7670F379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1B83055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26D39ADA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351724D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2AE2213B" w14:textId="77777777" w:rsid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6219FF4C" w14:textId="60DB1229" w:rsidR="006949B6" w:rsidRPr="006949B6" w:rsidRDefault="006949B6" w:rsidP="00A56945">
      <w:pPr>
        <w:tabs>
          <w:tab w:val="left" w:pos="8325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  <w:r w:rsidRPr="006949B6">
        <w:rPr>
          <w:rFonts w:ascii="Sakkal Majalla" w:hAnsi="Sakkal Majalla" w:cs="Sakkal Majalla"/>
          <w:color w:val="775F55" w:themeColor="text2"/>
          <w:sz w:val="32"/>
          <w:szCs w:val="32"/>
          <w:rtl/>
        </w:rPr>
        <w:t>المجال الثاني: مجال إدارة المياه</w:t>
      </w:r>
    </w:p>
    <w:p w14:paraId="08779539" w14:textId="6EA4676C" w:rsidR="00003547" w:rsidRPr="002E4590" w:rsidRDefault="00003547" w:rsidP="00A56945">
      <w:pPr>
        <w:bidi/>
        <w:rPr>
          <w:rFonts w:ascii="Sakkal Majalla" w:hAnsi="Sakkal Majalla" w:cs="Sakkal Majalla"/>
        </w:rPr>
      </w:pPr>
    </w:p>
    <w:p w14:paraId="34209185" w14:textId="607B7BBF" w:rsidR="00003547" w:rsidRPr="002E4590" w:rsidRDefault="00003547" w:rsidP="00A56945">
      <w:pPr>
        <w:bidi/>
        <w:rPr>
          <w:rFonts w:ascii="Sakkal Majalla" w:hAnsi="Sakkal Majalla" w:cs="Sakkal Majalla"/>
        </w:rPr>
      </w:pPr>
    </w:p>
    <w:p w14:paraId="7C4745D2" w14:textId="554E77A8" w:rsidR="00003547" w:rsidRDefault="00003547" w:rsidP="00A56945">
      <w:pPr>
        <w:bidi/>
        <w:rPr>
          <w:rFonts w:ascii="Sakkal Majalla" w:hAnsi="Sakkal Majalla" w:cs="Sakkal Majalla"/>
        </w:rPr>
      </w:pPr>
    </w:p>
    <w:p w14:paraId="4EE53B6D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B56363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A9FE185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427B780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A919497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C453505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863FACA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0E875112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5A45FD5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AF0454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A35F58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343F641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3D6EA6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DBB159B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267F18A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F04D0DC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55F2BC9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7DE3DF2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45B6AE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CF6826C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A30A75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C00E7D7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9261ACE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D1624C9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8A0E24A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9B4E340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1E4C62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A468775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7F649E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8693AC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8B1573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91FF5A2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9E317DF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210A9D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EA7C39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16C3A5D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6061761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5E8568D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6762DC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478B6F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6E955A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05E5E1DC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AE374E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8247B49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7D7916C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7FC7B0E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6F5058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CFEFFB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2A7542F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FB7E9E7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E76F96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8EB7F1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5B00C2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8D249CA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FF3231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896293A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936668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9B9DD1E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F84198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A88765F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C0F9D7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1277471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0226FCD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8BDF31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0BBBBAB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25F56F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E662AB0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115999E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909A268" w14:textId="71A84532" w:rsidR="006949B6" w:rsidRP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  <w:r w:rsidRPr="006949B6">
        <w:rPr>
          <w:rFonts w:ascii="Sakkal Majalla" w:hAnsi="Sakkal Majalla" w:cs="Sakkal Majalla"/>
          <w:color w:val="775F55" w:themeColor="text2"/>
          <w:sz w:val="32"/>
          <w:szCs w:val="32"/>
          <w:rtl/>
        </w:rPr>
        <w:t>المجال الثالث: مجال إدارة الطاقة</w:t>
      </w:r>
    </w:p>
    <w:p w14:paraId="3E51574D" w14:textId="518EF4B2" w:rsidR="00003547" w:rsidRPr="002E4590" w:rsidRDefault="00003547" w:rsidP="00A56945">
      <w:pPr>
        <w:bidi/>
        <w:rPr>
          <w:rFonts w:ascii="Sakkal Majalla" w:hAnsi="Sakkal Majalla" w:cs="Sakkal Majalla"/>
        </w:rPr>
      </w:pPr>
    </w:p>
    <w:p w14:paraId="744E34B1" w14:textId="774856F2" w:rsidR="00003547" w:rsidRPr="002E4590" w:rsidRDefault="00003547" w:rsidP="00A56945">
      <w:pPr>
        <w:bidi/>
        <w:rPr>
          <w:rFonts w:ascii="Sakkal Majalla" w:hAnsi="Sakkal Majalla" w:cs="Sakkal Majalla"/>
        </w:rPr>
      </w:pPr>
    </w:p>
    <w:p w14:paraId="2D3C6A71" w14:textId="01CC3384" w:rsidR="00003547" w:rsidRDefault="00003547" w:rsidP="00A56945">
      <w:pPr>
        <w:bidi/>
        <w:rPr>
          <w:rFonts w:ascii="Sakkal Majalla" w:hAnsi="Sakkal Majalla" w:cs="Sakkal Majalla"/>
        </w:rPr>
      </w:pPr>
    </w:p>
    <w:p w14:paraId="21048930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5CD5B7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D0B828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A4D7CA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499574E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ED86685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F7042C1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73DEA90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81A60F9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ECA94D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41AAEA5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63D2FA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47919D1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7BA4C8D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00E8940A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443F7FA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701C1AB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5A0D3D7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A9F619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5E4F6D1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A4ED4A7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00BB7C40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10CA59E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667464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D5E8291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09C5876D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C4F7E9B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6215EA5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022207E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7964AAF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1A958DF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8B11E8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142E842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A9DF381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FE5C03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6703CBA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F5F0621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B83A10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CDD1FA7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3972D65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E54006B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5F1C62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A7A279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F24AD65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36CD44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86DA4C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CD9501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03FD38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0B11D5D1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B32D6E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9274987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99A25BC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36614AE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5641935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5F9EEC5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E3BC98B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F4E8717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06975D1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509225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27BB7CE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A653C3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3FDF49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592A96E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BA27010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58678FB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E9C1D02" w14:textId="77777777" w:rsidR="006462BF" w:rsidRDefault="006462BF" w:rsidP="00A56945">
      <w:pPr>
        <w:bidi/>
        <w:rPr>
          <w:rFonts w:ascii="Sakkal Majalla" w:hAnsi="Sakkal Majalla" w:cs="Sakkal Majalla"/>
        </w:rPr>
      </w:pPr>
    </w:p>
    <w:p w14:paraId="362BF311" w14:textId="77777777" w:rsidR="006462BF" w:rsidRDefault="006462BF" w:rsidP="00A56945">
      <w:pPr>
        <w:bidi/>
        <w:rPr>
          <w:rFonts w:ascii="Sakkal Majalla" w:hAnsi="Sakkal Majalla" w:cs="Sakkal Majalla"/>
        </w:rPr>
      </w:pPr>
    </w:p>
    <w:p w14:paraId="7FEBED0B" w14:textId="77777777" w:rsidR="006462BF" w:rsidRDefault="006462BF" w:rsidP="00A56945">
      <w:pPr>
        <w:bidi/>
        <w:rPr>
          <w:rFonts w:ascii="Sakkal Majalla" w:hAnsi="Sakkal Majalla" w:cs="Sakkal Majalla"/>
        </w:rPr>
      </w:pPr>
    </w:p>
    <w:p w14:paraId="0266A642" w14:textId="1AA59F59" w:rsidR="006949B6" w:rsidRP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</w:rPr>
      </w:pPr>
      <w:r w:rsidRPr="006949B6">
        <w:rPr>
          <w:rFonts w:ascii="Sakkal Majalla" w:hAnsi="Sakkal Majalla" w:cs="Sakkal Majalla"/>
          <w:color w:val="775F55" w:themeColor="text2"/>
          <w:sz w:val="32"/>
          <w:szCs w:val="32"/>
          <w:rtl/>
        </w:rPr>
        <w:t>المجال الرابع: مجال إدارة تكامل المناهج الدراسية</w:t>
      </w:r>
    </w:p>
    <w:p w14:paraId="4F87BFF9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A6133DD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869684D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3423EE5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313A052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75A39B7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DA557F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7B50132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744378B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B88B12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775D392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21998C7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E0F703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FE6B197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864B8C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1254C07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07C400D2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7FFB2E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89163D9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43AF480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C0C8F42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0CEFDF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D5203A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003E225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9D048A7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F7328AC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0A037A9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4CE578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14926BA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10022A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CB8193D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73F905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F6859DD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72C16D1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D203C2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A627069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58D3327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D40E4FD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F834D0F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4A6A8A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431E4CA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D07A14F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AA0870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0BBD952C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7FB3E1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FE9DE79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B13BFC0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C7A626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FB74E47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357F38E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2E68EE2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8435E5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02D076A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31747FE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D1E37D3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8B35736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447C222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B47F151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CB56BD2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C5A8115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6B80F5D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95ACBA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A6ADDC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0B02669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62CF4F10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8272B10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789D55C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511048C5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6633444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0858BDCC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79D60798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28FCEC17" w14:textId="121EDC38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  <w:r w:rsidRPr="006949B6">
        <w:rPr>
          <w:rFonts w:ascii="Sakkal Majalla" w:hAnsi="Sakkal Majalla" w:cs="Sakkal Majalla" w:hint="cs"/>
          <w:color w:val="775F55" w:themeColor="text2"/>
          <w:sz w:val="32"/>
          <w:szCs w:val="32"/>
          <w:rtl/>
          <w:lang w:bidi="ar-OM"/>
        </w:rPr>
        <w:t xml:space="preserve">المجال </w:t>
      </w:r>
      <w:r w:rsidR="00A56945" w:rsidRPr="006949B6">
        <w:rPr>
          <w:rFonts w:ascii="Sakkal Majalla" w:hAnsi="Sakkal Majalla" w:cs="Sakkal Majalla" w:hint="cs"/>
          <w:color w:val="775F55" w:themeColor="text2"/>
          <w:sz w:val="32"/>
          <w:szCs w:val="32"/>
          <w:rtl/>
          <w:lang w:bidi="ar-OM"/>
        </w:rPr>
        <w:t>الخامس:</w:t>
      </w:r>
      <w:r w:rsidRPr="006949B6">
        <w:rPr>
          <w:rFonts w:ascii="Sakkal Majalla" w:hAnsi="Sakkal Majalla" w:cs="Sakkal Majalla" w:hint="cs"/>
          <w:color w:val="775F55" w:themeColor="text2"/>
          <w:sz w:val="32"/>
          <w:szCs w:val="32"/>
          <w:rtl/>
          <w:lang w:bidi="ar-OM"/>
        </w:rPr>
        <w:t xml:space="preserve"> مجال إدارة المشاركة المجتمعية </w:t>
      </w:r>
    </w:p>
    <w:p w14:paraId="6D7140DC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4F435A7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BD42584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4BEE589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DB746B1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BCCE86E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CB956E8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02C4E6F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957EE94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BEF7D42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305BAA8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41F577D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24C8D56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F34A10E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F5E03EE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2BCC8A7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EBFBD10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C291D4C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F3625D0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747AF21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54CEA36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4806E5D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F318735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DEC984C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01DA147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70277A9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1A59281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FB5E2BF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E883570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EB89B90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84DE204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A703418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1430EA3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F67E78C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FBBEDB9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7ABB67D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2F00B3A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F198CB3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4546350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BE8BDF2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5EDF34A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D37B99C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2FB891C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6EFDCB3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951C1A0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B02205C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D192055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55F9F07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B8482AC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C08CBD3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7038F4A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B2B2DA2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343E44E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7A7E1A4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B961C9A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8CC09C6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8F92CF7" w14:textId="77777777" w:rsidR="00AD3353" w:rsidRDefault="00AD3353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AF65BF4" w14:textId="539CFF40" w:rsidR="006949B6" w:rsidRDefault="006949B6" w:rsidP="00AD3353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  <w:r>
        <w:rPr>
          <w:rFonts w:ascii="Sakkal Majalla" w:hAnsi="Sakkal Majalla" w:cs="Sakkal Majalla" w:hint="cs"/>
          <w:color w:val="775F55" w:themeColor="text2"/>
          <w:sz w:val="32"/>
          <w:szCs w:val="32"/>
          <w:rtl/>
          <w:lang w:bidi="ar-OM"/>
        </w:rPr>
        <w:t xml:space="preserve">المجال </w:t>
      </w:r>
      <w:r w:rsidR="00A56945">
        <w:rPr>
          <w:rFonts w:ascii="Sakkal Majalla" w:hAnsi="Sakkal Majalla" w:cs="Sakkal Majalla" w:hint="cs"/>
          <w:color w:val="775F55" w:themeColor="text2"/>
          <w:sz w:val="32"/>
          <w:szCs w:val="32"/>
          <w:rtl/>
          <w:lang w:bidi="ar-OM"/>
        </w:rPr>
        <w:t>السادس:</w:t>
      </w:r>
      <w:r>
        <w:rPr>
          <w:rFonts w:ascii="Sakkal Majalla" w:hAnsi="Sakkal Majalla" w:cs="Sakkal Majalla" w:hint="cs"/>
          <w:color w:val="775F55" w:themeColor="text2"/>
          <w:sz w:val="32"/>
          <w:szCs w:val="32"/>
          <w:rtl/>
          <w:lang w:bidi="ar-OM"/>
        </w:rPr>
        <w:t xml:space="preserve"> مجال الابتكار وريادة الأعمال</w:t>
      </w:r>
    </w:p>
    <w:p w14:paraId="76C2AA66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4D01622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1DB77A5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29A8BA3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7F4A5F4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3A51531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8D9EF83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D26D865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962A0D6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433C14F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EDA52FB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6A42891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E0D2C7C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46587C8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BE7C17F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6E4DD6D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9CEFD6E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F9DC245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83BACD9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EFBAF33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215A90D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ACD64D5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BB6939C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F282E66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E4FBBE9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719CA3C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E9A4ADA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00D8D9B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499F1AB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3683789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235318A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262EEB9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763212A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3CEC998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A0A1FC8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4BA4C41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D30A813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6E335F9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FC297E7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94FEE69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295C8FD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30084CB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F737B78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8AA5487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7A056A6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3FBC0B2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4E067FD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20CC7CA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2BD505C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C744A88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95CD3C8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00A96C5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7B4046D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8F9F17E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8659C97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3C820A8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E9E8D3B" w14:textId="77777777" w:rsidR="00AD3353" w:rsidRDefault="00AD3353" w:rsidP="00AD3353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4CBC8DF" w14:textId="47ED1DD7" w:rsidR="006949B6" w:rsidRDefault="006949B6" w:rsidP="00AD3353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  <w:r>
        <w:rPr>
          <w:rFonts w:ascii="Sakkal Majalla" w:hAnsi="Sakkal Majalla" w:cs="Sakkal Majalla" w:hint="cs"/>
          <w:color w:val="775F55" w:themeColor="text2"/>
          <w:sz w:val="32"/>
          <w:szCs w:val="32"/>
          <w:rtl/>
          <w:lang w:bidi="ar-OM"/>
        </w:rPr>
        <w:t xml:space="preserve">الختام </w:t>
      </w:r>
    </w:p>
    <w:p w14:paraId="2A8518CC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5569DE2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3FDC41B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62655EC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F90B23C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F81BCA5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6EF4F17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4D28530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EB5DC59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BD84B0C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404D92A" w14:textId="77777777" w:rsid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76D31F5" w14:textId="77777777" w:rsidR="006949B6" w:rsidRPr="006949B6" w:rsidRDefault="006949B6" w:rsidP="00A56945">
      <w:pPr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6336DB1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4A4B824F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3054181B" w14:textId="77777777" w:rsidR="006949B6" w:rsidRDefault="006949B6" w:rsidP="00A56945">
      <w:pPr>
        <w:bidi/>
        <w:rPr>
          <w:rFonts w:ascii="Sakkal Majalla" w:hAnsi="Sakkal Majalla" w:cs="Sakkal Majalla"/>
        </w:rPr>
      </w:pPr>
    </w:p>
    <w:p w14:paraId="19FD0496" w14:textId="77777777" w:rsidR="006949B6" w:rsidRPr="002E4590" w:rsidRDefault="006949B6" w:rsidP="00A56945">
      <w:pPr>
        <w:bidi/>
        <w:rPr>
          <w:rFonts w:ascii="Sakkal Majalla" w:hAnsi="Sakkal Majalla" w:cs="Sakkal Majalla"/>
        </w:rPr>
      </w:pPr>
    </w:p>
    <w:p w14:paraId="11E106DA" w14:textId="00D0A002" w:rsidR="00003547" w:rsidRPr="002E4590" w:rsidRDefault="00003547" w:rsidP="00A56945">
      <w:pPr>
        <w:bidi/>
        <w:rPr>
          <w:rFonts w:ascii="Sakkal Majalla" w:hAnsi="Sakkal Majalla" w:cs="Sakkal Majalla"/>
        </w:rPr>
      </w:pPr>
    </w:p>
    <w:p w14:paraId="5E9729CB" w14:textId="682B2C02" w:rsidR="00003547" w:rsidRPr="002E4590" w:rsidRDefault="00003547" w:rsidP="00A56945">
      <w:pPr>
        <w:bidi/>
        <w:rPr>
          <w:rFonts w:ascii="Sakkal Majalla" w:hAnsi="Sakkal Majalla" w:cs="Sakkal Majalla"/>
        </w:rPr>
      </w:pPr>
    </w:p>
    <w:p w14:paraId="5B44372B" w14:textId="630562C8" w:rsidR="00003547" w:rsidRPr="002E4590" w:rsidRDefault="00003547" w:rsidP="00A56945">
      <w:pPr>
        <w:bidi/>
        <w:rPr>
          <w:rFonts w:ascii="Sakkal Majalla" w:hAnsi="Sakkal Majalla" w:cs="Sakkal Majalla"/>
        </w:rPr>
      </w:pPr>
    </w:p>
    <w:p w14:paraId="60AB7DA7" w14:textId="5E44388D" w:rsidR="00003547" w:rsidRPr="002E4590" w:rsidRDefault="00003547" w:rsidP="00A56945">
      <w:pPr>
        <w:tabs>
          <w:tab w:val="left" w:pos="7290"/>
        </w:tabs>
        <w:bidi/>
        <w:rPr>
          <w:rFonts w:ascii="Sakkal Majalla" w:hAnsi="Sakkal Majalla" w:cs="Sakkal Majalla"/>
        </w:rPr>
      </w:pPr>
      <w:r w:rsidRPr="002E4590">
        <w:rPr>
          <w:rFonts w:ascii="Sakkal Majalla" w:hAnsi="Sakkal Majalla" w:cs="Sakkal Majalla"/>
        </w:rPr>
        <w:tab/>
      </w:r>
    </w:p>
    <w:p w14:paraId="27356EEC" w14:textId="77777777" w:rsidR="00AD3353" w:rsidRDefault="00AD3353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A3A5083" w14:textId="7F48CEE0" w:rsidR="00003547" w:rsidRDefault="006949B6" w:rsidP="00AD3353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  <w:r w:rsidRPr="006949B6">
        <w:rPr>
          <w:rFonts w:ascii="Sakkal Majalla" w:hAnsi="Sakkal Majalla" w:cs="Sakkal Majalla" w:hint="cs"/>
          <w:color w:val="775F55" w:themeColor="text2"/>
          <w:sz w:val="32"/>
          <w:szCs w:val="32"/>
          <w:rtl/>
          <w:lang w:bidi="ar-OM"/>
        </w:rPr>
        <w:t>الم</w:t>
      </w:r>
      <w:r w:rsidR="006462BF">
        <w:rPr>
          <w:rFonts w:ascii="Sakkal Majalla" w:hAnsi="Sakkal Majalla" w:cs="Sakkal Majalla" w:hint="cs"/>
          <w:color w:val="775F55" w:themeColor="text2"/>
          <w:sz w:val="32"/>
          <w:szCs w:val="32"/>
          <w:rtl/>
          <w:lang w:bidi="ar-OM"/>
        </w:rPr>
        <w:t>لاحق</w:t>
      </w:r>
    </w:p>
    <w:p w14:paraId="640532B5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8127C8D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DF00E12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7B14A94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1012B59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0D10EA2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7681B47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D69BCBE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974DBB4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A5C76F3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B24B1D0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859CAD5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CEAF004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848682C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34212B4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34651EB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B7513DF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5434DB7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9D7470E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75E3CE7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67519FC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C51F038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CA881C4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23AAEA2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794AA8D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E495072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1E74621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E848F1B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85B398E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35AF099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6579FCE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000D620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BCD6E63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EA4B94E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8F9C350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40CA602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D7A7958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8B45A07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F30D21A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66C9E95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F10D1B2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22CCF9F4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B8E31A8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5838869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D3A9D5E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36EBC07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67F85F8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6799FD4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9F748E5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7F33F4A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97DBDE4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6FF5D7B9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391E3BD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4B6978F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8C97C7D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5A489C9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39251023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4AE0C4C0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D6640E7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47E79FE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82AB601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4A3F162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0A20938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795A3EC0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57EBCDFD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175CBFAD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4FB813C" w14:textId="77777777" w:rsid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0C8C70C" w14:textId="77777777" w:rsidR="006949B6" w:rsidRPr="006949B6" w:rsidRDefault="006949B6" w:rsidP="00A56945">
      <w:pPr>
        <w:tabs>
          <w:tab w:val="left" w:pos="7290"/>
        </w:tabs>
        <w:bidi/>
        <w:rPr>
          <w:rFonts w:ascii="Sakkal Majalla" w:hAnsi="Sakkal Majalla" w:cs="Sakkal Majalla"/>
          <w:color w:val="775F55" w:themeColor="text2"/>
          <w:sz w:val="32"/>
          <w:szCs w:val="32"/>
          <w:rtl/>
          <w:lang w:bidi="ar-OM"/>
        </w:rPr>
      </w:pPr>
    </w:p>
    <w:p w14:paraId="00888428" w14:textId="1042B406" w:rsidR="00003547" w:rsidRPr="002E4590" w:rsidRDefault="00003547" w:rsidP="00A56945">
      <w:pPr>
        <w:tabs>
          <w:tab w:val="left" w:pos="7290"/>
        </w:tabs>
        <w:bidi/>
        <w:rPr>
          <w:rFonts w:ascii="Sakkal Majalla" w:hAnsi="Sakkal Majalla" w:cs="Sakkal Majalla"/>
        </w:rPr>
      </w:pPr>
    </w:p>
    <w:p w14:paraId="18D66348" w14:textId="73AB7FCB" w:rsidR="00003547" w:rsidRPr="002E4590" w:rsidRDefault="00003547" w:rsidP="00A56945">
      <w:pPr>
        <w:bidi/>
        <w:rPr>
          <w:rFonts w:ascii="Sakkal Majalla" w:hAnsi="Sakkal Majalla" w:cs="Sakkal Majalla"/>
          <w:lang w:bidi="ar-OM"/>
        </w:rPr>
      </w:pPr>
    </w:p>
    <w:p w14:paraId="15528942" w14:textId="1A685BDB" w:rsidR="00003547" w:rsidRPr="002E4590" w:rsidRDefault="00003547" w:rsidP="00A56945">
      <w:pPr>
        <w:bidi/>
        <w:rPr>
          <w:rFonts w:ascii="Sakkal Majalla" w:hAnsi="Sakkal Majalla" w:cs="Sakkal Majalla"/>
          <w:lang w:bidi="ar-OM"/>
        </w:rPr>
      </w:pPr>
    </w:p>
    <w:p w14:paraId="3098A0D9" w14:textId="6A5F78D3" w:rsidR="00003547" w:rsidRPr="002E4590" w:rsidRDefault="00003547" w:rsidP="00A56945">
      <w:pPr>
        <w:bidi/>
        <w:rPr>
          <w:rFonts w:ascii="Sakkal Majalla" w:hAnsi="Sakkal Majalla" w:cs="Sakkal Majalla"/>
          <w:lang w:bidi="ar-OM"/>
        </w:rPr>
      </w:pPr>
    </w:p>
    <w:p w14:paraId="6BAB283E" w14:textId="2033BA74" w:rsidR="00003547" w:rsidRPr="002E4590" w:rsidRDefault="00003547" w:rsidP="00A56945">
      <w:pPr>
        <w:bidi/>
        <w:rPr>
          <w:rFonts w:ascii="Sakkal Majalla" w:hAnsi="Sakkal Majalla" w:cs="Sakkal Majalla"/>
          <w:lang w:bidi="ar-OM"/>
        </w:rPr>
      </w:pPr>
    </w:p>
    <w:p w14:paraId="24C28E62" w14:textId="77777777" w:rsidR="00401927" w:rsidRPr="002E4590" w:rsidRDefault="00401927" w:rsidP="00A56945">
      <w:pPr>
        <w:pStyle w:val="Heading1"/>
        <w:bidi/>
        <w:rPr>
          <w:rFonts w:ascii="Sakkal Majalla" w:hAnsi="Sakkal Majalla" w:cs="Sakkal Majalla"/>
        </w:rPr>
      </w:pPr>
    </w:p>
    <w:sectPr w:rsidR="00401927" w:rsidRPr="002E4590" w:rsidSect="006949B6">
      <w:headerReference w:type="even" r:id="rId15"/>
      <w:headerReference w:type="default" r:id="rId16"/>
      <w:pgSz w:w="12240" w:h="15840"/>
      <w:pgMar w:top="720" w:right="720" w:bottom="720" w:left="720" w:header="51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1E5E6" w14:textId="77777777" w:rsidR="001A399B" w:rsidRDefault="001A399B">
      <w:pPr>
        <w:spacing w:after="0" w:line="240" w:lineRule="auto"/>
      </w:pPr>
      <w:r>
        <w:separator/>
      </w:r>
    </w:p>
  </w:endnote>
  <w:endnote w:type="continuationSeparator" w:id="0">
    <w:p w14:paraId="198FB650" w14:textId="77777777" w:rsidR="001A399B" w:rsidRDefault="001A3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108" w:usb3="00000000" w:csb0="000000D3" w:csb1="00000000"/>
  </w:font>
  <w:font w:name="HGPGothicE"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08F6" w14:textId="77777777" w:rsidR="001A399B" w:rsidRDefault="001A399B">
      <w:pPr>
        <w:spacing w:after="0" w:line="240" w:lineRule="auto"/>
      </w:pPr>
      <w:r>
        <w:separator/>
      </w:r>
    </w:p>
  </w:footnote>
  <w:footnote w:type="continuationSeparator" w:id="0">
    <w:p w14:paraId="56F914DF" w14:textId="77777777" w:rsidR="001A399B" w:rsidRDefault="001A3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26066" w14:textId="7873AF37" w:rsidR="006949B6" w:rsidRPr="006949B6" w:rsidRDefault="006949B6" w:rsidP="006949B6">
    <w:pPr>
      <w:pStyle w:val="Header"/>
      <w:jc w:val="right"/>
      <w:rPr>
        <w:lang w:bidi="ar-OM"/>
      </w:rPr>
    </w:pPr>
    <w:r w:rsidRPr="006949B6">
      <w:rPr>
        <w:rFonts w:ascii="Sakkal Majalla" w:hAnsi="Sakkal Majalla" w:cs="Sakkal Majalla" w:hint="cs"/>
        <w:caps/>
        <w:color w:val="775F55" w:themeColor="text2"/>
        <w:sz w:val="32"/>
        <w:szCs w:val="32"/>
        <w:rtl/>
      </w:rPr>
      <w:t>المجال</w:t>
    </w:r>
    <w:r w:rsidRPr="006949B6">
      <w:rPr>
        <w:rFonts w:ascii="Sakkal Majalla" w:hAnsi="Sakkal Majalla" w:cs="Sakkal Majalla"/>
        <w:caps/>
        <w:color w:val="775F55" w:themeColor="text2"/>
        <w:sz w:val="32"/>
        <w:szCs w:val="32"/>
        <w:rtl/>
      </w:rPr>
      <w:t xml:space="preserve"> </w:t>
    </w:r>
    <w:r w:rsidRPr="006949B6">
      <w:rPr>
        <w:rFonts w:ascii="Sakkal Majalla" w:hAnsi="Sakkal Majalla" w:cs="Sakkal Majalla" w:hint="cs"/>
        <w:caps/>
        <w:color w:val="775F55" w:themeColor="text2"/>
        <w:sz w:val="32"/>
        <w:szCs w:val="32"/>
        <w:rtl/>
      </w:rPr>
      <w:t>الثاني</w:t>
    </w:r>
    <w:r w:rsidRPr="006949B6">
      <w:rPr>
        <w:rFonts w:ascii="Sakkal Majalla" w:hAnsi="Sakkal Majalla" w:cs="Sakkal Majalla"/>
        <w:caps/>
        <w:color w:val="775F55" w:themeColor="text2"/>
        <w:sz w:val="32"/>
        <w:szCs w:val="32"/>
        <w:rtl/>
      </w:rPr>
      <w:t xml:space="preserve">: </w:t>
    </w:r>
    <w:r w:rsidRPr="006949B6">
      <w:rPr>
        <w:rFonts w:ascii="Sakkal Majalla" w:hAnsi="Sakkal Majalla" w:cs="Sakkal Majalla" w:hint="cs"/>
        <w:caps/>
        <w:color w:val="775F55" w:themeColor="text2"/>
        <w:sz w:val="32"/>
        <w:szCs w:val="32"/>
        <w:rtl/>
      </w:rPr>
      <w:t>مجال</w:t>
    </w:r>
    <w:r w:rsidRPr="006949B6">
      <w:rPr>
        <w:rFonts w:ascii="Sakkal Majalla" w:hAnsi="Sakkal Majalla" w:cs="Sakkal Majalla"/>
        <w:caps/>
        <w:color w:val="775F55" w:themeColor="text2"/>
        <w:sz w:val="32"/>
        <w:szCs w:val="32"/>
        <w:rtl/>
      </w:rPr>
      <w:t xml:space="preserve"> </w:t>
    </w:r>
    <w:r w:rsidRPr="006949B6">
      <w:rPr>
        <w:rFonts w:ascii="Sakkal Majalla" w:hAnsi="Sakkal Majalla" w:cs="Sakkal Majalla" w:hint="cs"/>
        <w:caps/>
        <w:color w:val="775F55" w:themeColor="text2"/>
        <w:sz w:val="32"/>
        <w:szCs w:val="32"/>
        <w:rtl/>
      </w:rPr>
      <w:t>إدارة</w:t>
    </w:r>
    <w:r w:rsidRPr="006949B6">
      <w:rPr>
        <w:rFonts w:ascii="Sakkal Majalla" w:hAnsi="Sakkal Majalla" w:cs="Sakkal Majalla"/>
        <w:caps/>
        <w:color w:val="775F55" w:themeColor="text2"/>
        <w:sz w:val="32"/>
        <w:szCs w:val="32"/>
        <w:rtl/>
      </w:rPr>
      <w:t xml:space="preserve"> </w:t>
    </w:r>
    <w:r w:rsidRPr="006949B6">
      <w:rPr>
        <w:rFonts w:ascii="Sakkal Majalla" w:hAnsi="Sakkal Majalla" w:cs="Sakkal Majalla" w:hint="cs"/>
        <w:caps/>
        <w:color w:val="775F55" w:themeColor="text2"/>
        <w:sz w:val="32"/>
        <w:szCs w:val="32"/>
        <w:rtl/>
      </w:rPr>
      <w:t>المياه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D5AA4" w14:textId="68BD5A66" w:rsidR="006949B6" w:rsidRPr="006949B6" w:rsidRDefault="00AD3353" w:rsidP="006949B6">
    <w:pPr>
      <w:pStyle w:val="Header"/>
      <w:jc w:val="right"/>
      <w:rPr>
        <w:rFonts w:ascii="Sakkal Majalla" w:hAnsi="Sakkal Majalla" w:cs="Sakkal Majalla"/>
        <w:color w:val="775F55" w:themeColor="text2"/>
        <w:sz w:val="32"/>
        <w:szCs w:val="32"/>
      </w:rPr>
    </w:pPr>
    <w:r>
      <w:rPr>
        <w:rFonts w:ascii="Sakkal Majalla" w:hAnsi="Sakkal Majalla" w:cs="Sakkal Majalla"/>
        <w:noProof/>
        <w:color w:val="775F55" w:themeColor="text2"/>
        <w:sz w:val="32"/>
        <w:szCs w:val="32"/>
      </w:rPr>
      <w:drawing>
        <wp:anchor distT="0" distB="0" distL="114300" distR="114300" simplePos="0" relativeHeight="251658240" behindDoc="1" locked="0" layoutInCell="1" allowOverlap="1" wp14:anchorId="4341E4C7" wp14:editId="5C20AAC0">
          <wp:simplePos x="0" y="0"/>
          <wp:positionH relativeFrom="column">
            <wp:posOffset>-443132</wp:posOffset>
          </wp:positionH>
          <wp:positionV relativeFrom="paragraph">
            <wp:posOffset>-605204</wp:posOffset>
          </wp:positionV>
          <wp:extent cx="7722919" cy="10924366"/>
          <wp:effectExtent l="0" t="0" r="0" b="0"/>
          <wp:wrapNone/>
          <wp:docPr id="220668059" name="Picture 5" descr="A white background with blue and yellow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668059" name="Picture 5" descr="A white background with blue and yellow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089" cy="10957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D0029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2863A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AA0EC7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66956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2A228A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FFFFFF81"/>
    <w:multiLevelType w:val="singleLevel"/>
    <w:tmpl w:val="275E8676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FFFFFF82"/>
    <w:multiLevelType w:val="singleLevel"/>
    <w:tmpl w:val="A8AAEB0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FFFFFF83"/>
    <w:multiLevelType w:val="singleLevel"/>
    <w:tmpl w:val="0F56D756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8" w15:restartNumberingAfterBreak="0">
    <w:nsid w:val="FFFFFF88"/>
    <w:multiLevelType w:val="singleLevel"/>
    <w:tmpl w:val="960E27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701B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AD1E34"/>
    <w:multiLevelType w:val="hybridMultilevel"/>
    <w:tmpl w:val="EA6E1BAA"/>
    <w:lvl w:ilvl="0" w:tplc="04090001">
      <w:start w:val="1"/>
      <w:numFmt w:val="bullet"/>
      <w:lvlText w:val=""/>
      <w:lvlJc w:val="left"/>
      <w:pPr>
        <w:ind w:left="21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1" w:hanging="360"/>
      </w:pPr>
      <w:rPr>
        <w:rFonts w:ascii="Wingdings" w:hAnsi="Wingdings" w:hint="default"/>
      </w:rPr>
    </w:lvl>
  </w:abstractNum>
  <w:abstractNum w:abstractNumId="11" w15:restartNumberingAfterBreak="0">
    <w:nsid w:val="1DF03C7C"/>
    <w:multiLevelType w:val="hybridMultilevel"/>
    <w:tmpl w:val="32565EDE"/>
    <w:lvl w:ilvl="0" w:tplc="557000B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7862"/>
    <w:multiLevelType w:val="hybridMultilevel"/>
    <w:tmpl w:val="55C4D77A"/>
    <w:lvl w:ilvl="0" w:tplc="0409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3" w15:restartNumberingAfterBreak="0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C880799"/>
    <w:multiLevelType w:val="hybridMultilevel"/>
    <w:tmpl w:val="B7F49C8A"/>
    <w:lvl w:ilvl="0" w:tplc="557000B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60B0AD5"/>
    <w:multiLevelType w:val="hybridMultilevel"/>
    <w:tmpl w:val="8E5E45CC"/>
    <w:lvl w:ilvl="0" w:tplc="04090001">
      <w:start w:val="1"/>
      <w:numFmt w:val="bullet"/>
      <w:lvlText w:val=""/>
      <w:lvlJc w:val="left"/>
      <w:pPr>
        <w:ind w:left="10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6620" w:hanging="360"/>
      </w:pPr>
      <w:rPr>
        <w:rFonts w:ascii="Wingdings" w:hAnsi="Wingdings" w:hint="default"/>
      </w:rPr>
    </w:lvl>
  </w:abstractNum>
  <w:abstractNum w:abstractNumId="16" w15:restartNumberingAfterBreak="0">
    <w:nsid w:val="557C46F9"/>
    <w:multiLevelType w:val="hybridMultilevel"/>
    <w:tmpl w:val="274E6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93724">
    <w:abstractNumId w:val="9"/>
  </w:num>
  <w:num w:numId="2" w16cid:durableId="1947881734">
    <w:abstractNumId w:val="14"/>
  </w:num>
  <w:num w:numId="3" w16cid:durableId="221019107">
    <w:abstractNumId w:val="7"/>
  </w:num>
  <w:num w:numId="4" w16cid:durableId="1346862807">
    <w:abstractNumId w:val="7"/>
  </w:num>
  <w:num w:numId="5" w16cid:durableId="9992133">
    <w:abstractNumId w:val="6"/>
  </w:num>
  <w:num w:numId="6" w16cid:durableId="263802252">
    <w:abstractNumId w:val="6"/>
  </w:num>
  <w:num w:numId="7" w16cid:durableId="1217084214">
    <w:abstractNumId w:val="5"/>
  </w:num>
  <w:num w:numId="8" w16cid:durableId="1160658146">
    <w:abstractNumId w:val="5"/>
  </w:num>
  <w:num w:numId="9" w16cid:durableId="507210694">
    <w:abstractNumId w:val="4"/>
  </w:num>
  <w:num w:numId="10" w16cid:durableId="1778064847">
    <w:abstractNumId w:val="4"/>
  </w:num>
  <w:num w:numId="11" w16cid:durableId="1688946212">
    <w:abstractNumId w:val="13"/>
  </w:num>
  <w:num w:numId="12" w16cid:durableId="1509372356">
    <w:abstractNumId w:val="14"/>
  </w:num>
  <w:num w:numId="13" w16cid:durableId="249318396">
    <w:abstractNumId w:val="7"/>
  </w:num>
  <w:num w:numId="14" w16cid:durableId="993334158">
    <w:abstractNumId w:val="6"/>
  </w:num>
  <w:num w:numId="15" w16cid:durableId="618800099">
    <w:abstractNumId w:val="5"/>
  </w:num>
  <w:num w:numId="16" w16cid:durableId="271519319">
    <w:abstractNumId w:val="4"/>
  </w:num>
  <w:num w:numId="17" w16cid:durableId="1477725894">
    <w:abstractNumId w:val="13"/>
  </w:num>
  <w:num w:numId="18" w16cid:durableId="1994066877">
    <w:abstractNumId w:val="14"/>
  </w:num>
  <w:num w:numId="19" w16cid:durableId="1687905873">
    <w:abstractNumId w:val="7"/>
  </w:num>
  <w:num w:numId="20" w16cid:durableId="1252161684">
    <w:abstractNumId w:val="6"/>
  </w:num>
  <w:num w:numId="21" w16cid:durableId="341980876">
    <w:abstractNumId w:val="5"/>
  </w:num>
  <w:num w:numId="22" w16cid:durableId="1049839503">
    <w:abstractNumId w:val="4"/>
  </w:num>
  <w:num w:numId="23" w16cid:durableId="1949317020">
    <w:abstractNumId w:val="13"/>
  </w:num>
  <w:num w:numId="24" w16cid:durableId="186022245">
    <w:abstractNumId w:val="8"/>
  </w:num>
  <w:num w:numId="25" w16cid:durableId="1248734537">
    <w:abstractNumId w:val="3"/>
  </w:num>
  <w:num w:numId="26" w16cid:durableId="291905937">
    <w:abstractNumId w:val="2"/>
  </w:num>
  <w:num w:numId="27" w16cid:durableId="2110350461">
    <w:abstractNumId w:val="1"/>
  </w:num>
  <w:num w:numId="28" w16cid:durableId="570654129">
    <w:abstractNumId w:val="0"/>
  </w:num>
  <w:num w:numId="29" w16cid:durableId="1680304420">
    <w:abstractNumId w:val="11"/>
  </w:num>
  <w:num w:numId="30" w16cid:durableId="1414858417">
    <w:abstractNumId w:val="15"/>
  </w:num>
  <w:num w:numId="31" w16cid:durableId="1119448517">
    <w:abstractNumId w:val="12"/>
  </w:num>
  <w:num w:numId="32" w16cid:durableId="1415855746">
    <w:abstractNumId w:val="10"/>
  </w:num>
  <w:num w:numId="33" w16cid:durableId="1424765335">
    <w:abstractNumId w:val="16"/>
  </w:num>
  <w:num w:numId="34" w16cid:durableId="9974237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564"/>
    <w:rsid w:val="00003547"/>
    <w:rsid w:val="00015C5D"/>
    <w:rsid w:val="00036990"/>
    <w:rsid w:val="00052A4A"/>
    <w:rsid w:val="00067337"/>
    <w:rsid w:val="00090C33"/>
    <w:rsid w:val="000B019C"/>
    <w:rsid w:val="000C08E6"/>
    <w:rsid w:val="000F270F"/>
    <w:rsid w:val="00106B79"/>
    <w:rsid w:val="00132205"/>
    <w:rsid w:val="00151CD2"/>
    <w:rsid w:val="00177883"/>
    <w:rsid w:val="001831D7"/>
    <w:rsid w:val="0019783B"/>
    <w:rsid w:val="001A399B"/>
    <w:rsid w:val="001A3E7A"/>
    <w:rsid w:val="001D4AE0"/>
    <w:rsid w:val="001E0C98"/>
    <w:rsid w:val="001E51BD"/>
    <w:rsid w:val="001F7EC0"/>
    <w:rsid w:val="00201F8A"/>
    <w:rsid w:val="002166C0"/>
    <w:rsid w:val="002203D2"/>
    <w:rsid w:val="00242437"/>
    <w:rsid w:val="00271510"/>
    <w:rsid w:val="002961A9"/>
    <w:rsid w:val="002B2685"/>
    <w:rsid w:val="002D3102"/>
    <w:rsid w:val="002E0E83"/>
    <w:rsid w:val="002E4590"/>
    <w:rsid w:val="002F2B98"/>
    <w:rsid w:val="00317F32"/>
    <w:rsid w:val="00320921"/>
    <w:rsid w:val="00356B91"/>
    <w:rsid w:val="00356FE5"/>
    <w:rsid w:val="0036119F"/>
    <w:rsid w:val="003A2F68"/>
    <w:rsid w:val="003A599E"/>
    <w:rsid w:val="003C3812"/>
    <w:rsid w:val="003E38BF"/>
    <w:rsid w:val="00401927"/>
    <w:rsid w:val="00402606"/>
    <w:rsid w:val="00431B47"/>
    <w:rsid w:val="00431C36"/>
    <w:rsid w:val="00431D95"/>
    <w:rsid w:val="00436784"/>
    <w:rsid w:val="00457AEC"/>
    <w:rsid w:val="004840A6"/>
    <w:rsid w:val="0049775F"/>
    <w:rsid w:val="004B2875"/>
    <w:rsid w:val="004D2A40"/>
    <w:rsid w:val="0050582D"/>
    <w:rsid w:val="005225B2"/>
    <w:rsid w:val="00542A87"/>
    <w:rsid w:val="005473E9"/>
    <w:rsid w:val="00561462"/>
    <w:rsid w:val="00583DBF"/>
    <w:rsid w:val="005918ED"/>
    <w:rsid w:val="005B18C0"/>
    <w:rsid w:val="00605D65"/>
    <w:rsid w:val="006114B5"/>
    <w:rsid w:val="00623E7F"/>
    <w:rsid w:val="00635D66"/>
    <w:rsid w:val="0064466C"/>
    <w:rsid w:val="006462BF"/>
    <w:rsid w:val="00653C00"/>
    <w:rsid w:val="006949B6"/>
    <w:rsid w:val="006D4291"/>
    <w:rsid w:val="006E212B"/>
    <w:rsid w:val="006E5894"/>
    <w:rsid w:val="00716FDD"/>
    <w:rsid w:val="007212B2"/>
    <w:rsid w:val="00730696"/>
    <w:rsid w:val="00736763"/>
    <w:rsid w:val="00783448"/>
    <w:rsid w:val="007A6FB4"/>
    <w:rsid w:val="007B0A29"/>
    <w:rsid w:val="007C770C"/>
    <w:rsid w:val="007D052D"/>
    <w:rsid w:val="007D5DA8"/>
    <w:rsid w:val="00803A31"/>
    <w:rsid w:val="00833176"/>
    <w:rsid w:val="008662AD"/>
    <w:rsid w:val="00873C56"/>
    <w:rsid w:val="008852CD"/>
    <w:rsid w:val="008F56CC"/>
    <w:rsid w:val="009213CD"/>
    <w:rsid w:val="00934C2C"/>
    <w:rsid w:val="00997ACB"/>
    <w:rsid w:val="009B2B77"/>
    <w:rsid w:val="009D314A"/>
    <w:rsid w:val="009E1553"/>
    <w:rsid w:val="00A329B9"/>
    <w:rsid w:val="00A3430C"/>
    <w:rsid w:val="00A5429D"/>
    <w:rsid w:val="00A56945"/>
    <w:rsid w:val="00A70286"/>
    <w:rsid w:val="00AD3353"/>
    <w:rsid w:val="00B173AF"/>
    <w:rsid w:val="00B426FC"/>
    <w:rsid w:val="00BA3F8D"/>
    <w:rsid w:val="00BC0A22"/>
    <w:rsid w:val="00BF54C2"/>
    <w:rsid w:val="00C040F8"/>
    <w:rsid w:val="00C27D4C"/>
    <w:rsid w:val="00C361C4"/>
    <w:rsid w:val="00C85AA2"/>
    <w:rsid w:val="00CA48F9"/>
    <w:rsid w:val="00CD12DE"/>
    <w:rsid w:val="00D07941"/>
    <w:rsid w:val="00D4032E"/>
    <w:rsid w:val="00D4773D"/>
    <w:rsid w:val="00D60666"/>
    <w:rsid w:val="00D62024"/>
    <w:rsid w:val="00D87C4A"/>
    <w:rsid w:val="00DB5E06"/>
    <w:rsid w:val="00DC305C"/>
    <w:rsid w:val="00DE4516"/>
    <w:rsid w:val="00E04568"/>
    <w:rsid w:val="00E17230"/>
    <w:rsid w:val="00E26606"/>
    <w:rsid w:val="00E35256"/>
    <w:rsid w:val="00E44E60"/>
    <w:rsid w:val="00E65817"/>
    <w:rsid w:val="00E90D9F"/>
    <w:rsid w:val="00E959BE"/>
    <w:rsid w:val="00ED1452"/>
    <w:rsid w:val="00EF4DCC"/>
    <w:rsid w:val="00F42302"/>
    <w:rsid w:val="00F56675"/>
    <w:rsid w:val="00FC6564"/>
    <w:rsid w:val="00FD0DD6"/>
    <w:rsid w:val="00FD6B14"/>
    <w:rsid w:val="00FF27A1"/>
    <w:rsid w:val="00FF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B2EE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kern w:val="24"/>
        <w:sz w:val="23"/>
        <w:szCs w:val="23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547"/>
  </w:style>
  <w:style w:type="paragraph" w:styleId="Heading1">
    <w:name w:val="heading 1"/>
    <w:basedOn w:val="Normal"/>
    <w:link w:val="Heading1Char"/>
    <w:uiPriority w:val="9"/>
    <w:qFormat/>
    <w:rsid w:val="003E38BF"/>
    <w:pPr>
      <w:spacing w:line="240" w:lineRule="auto"/>
      <w:contextualSpacing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3E38BF"/>
    <w:pPr>
      <w:spacing w:before="240" w:after="80"/>
      <w:contextualSpacing/>
      <w:outlineLvl w:val="1"/>
    </w:pPr>
    <w:rPr>
      <w:rFonts w:asciiTheme="majorHAnsi" w:hAnsiTheme="majorHAnsi"/>
      <w:b/>
      <w:color w:val="355D7E" w:themeColor="accent1" w:themeShade="80"/>
      <w:spacing w:val="20"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3E38BF"/>
    <w:pPr>
      <w:spacing w:before="240" w:after="60"/>
      <w:contextualSpacing/>
      <w:outlineLvl w:val="2"/>
    </w:pPr>
    <w:rPr>
      <w:rFonts w:asciiTheme="majorHAnsi" w:hAnsiTheme="majorHAnsi"/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38BF"/>
    <w:pPr>
      <w:spacing w:before="240" w:after="0"/>
      <w:outlineLvl w:val="3"/>
    </w:pPr>
    <w:rPr>
      <w:rFonts w:asciiTheme="majorHAnsi" w:hAnsiTheme="majorHAnsi"/>
      <w:caps/>
      <w:spacing w:val="1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38BF"/>
    <w:pPr>
      <w:spacing w:before="200" w:after="0"/>
      <w:outlineLvl w:val="4"/>
    </w:pPr>
    <w:rPr>
      <w:rFonts w:asciiTheme="majorHAnsi" w:hAnsiTheme="majorHAnsi"/>
      <w:b/>
      <w:color w:val="775F55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38BF"/>
    <w:pPr>
      <w:spacing w:after="0"/>
      <w:outlineLvl w:val="5"/>
    </w:pPr>
    <w:rPr>
      <w:rFonts w:asciiTheme="majorHAnsi" w:hAnsiTheme="majorHAnsi"/>
      <w:b/>
      <w:color w:val="B85A22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38BF"/>
    <w:pPr>
      <w:spacing w:after="0"/>
      <w:outlineLvl w:val="6"/>
    </w:pPr>
    <w:rPr>
      <w:rFonts w:asciiTheme="majorHAnsi" w:hAnsiTheme="majorHAnsi"/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38BF"/>
    <w:pPr>
      <w:spacing w:after="0"/>
      <w:outlineLvl w:val="7"/>
    </w:pPr>
    <w:rPr>
      <w:rFonts w:asciiTheme="majorHAnsi" w:hAnsiTheme="majorHAnsi"/>
      <w:b/>
      <w:i/>
      <w:color w:val="355D7E" w:themeColor="accent1" w:themeShade="80"/>
      <w:spacing w:val="10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38BF"/>
    <w:pPr>
      <w:spacing w:after="0"/>
      <w:outlineLvl w:val="8"/>
    </w:pPr>
    <w:rPr>
      <w:rFonts w:asciiTheme="majorHAnsi" w:hAnsiTheme="majorHAnsi"/>
      <w:b/>
      <w:caps/>
      <w:color w:val="555A3C" w:themeColor="accent3" w:themeShade="8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38BF"/>
    <w:rPr>
      <w:rFonts w:asciiTheme="majorHAnsi" w:hAnsiTheme="majorHAnsi"/>
      <w:caps/>
      <w:color w:val="775F55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E38BF"/>
    <w:rPr>
      <w:rFonts w:asciiTheme="majorHAnsi" w:hAnsiTheme="majorHAnsi"/>
      <w:b/>
      <w:color w:val="355D7E" w:themeColor="accent1" w:themeShade="80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E38BF"/>
    <w:rPr>
      <w:rFonts w:asciiTheme="majorHAnsi" w:hAnsiTheme="majorHAnsi"/>
      <w:b/>
      <w:color w:val="000000" w:themeColor="text1"/>
      <w:spacing w:val="10"/>
      <w:szCs w:val="24"/>
    </w:rPr>
  </w:style>
  <w:style w:type="paragraph" w:styleId="Footer">
    <w:name w:val="footer"/>
    <w:basedOn w:val="Normal"/>
    <w:link w:val="FooterChar"/>
    <w:uiPriority w:val="99"/>
    <w:unhideWhenUsed/>
    <w:rsid w:val="00D4032E"/>
  </w:style>
  <w:style w:type="character" w:customStyle="1" w:styleId="FooterChar">
    <w:name w:val="Footer Char"/>
    <w:basedOn w:val="DefaultParagraphFont"/>
    <w:link w:val="Footer"/>
    <w:uiPriority w:val="99"/>
    <w:rsid w:val="00D4032E"/>
  </w:style>
  <w:style w:type="paragraph" w:styleId="Header">
    <w:name w:val="header"/>
    <w:basedOn w:val="Normal"/>
    <w:link w:val="HeaderChar"/>
    <w:uiPriority w:val="99"/>
    <w:unhideWhenUsed/>
    <w:rsid w:val="00D4032E"/>
  </w:style>
  <w:style w:type="character" w:customStyle="1" w:styleId="HeaderChar">
    <w:name w:val="Header Char"/>
    <w:basedOn w:val="DefaultParagraphFont"/>
    <w:link w:val="Header"/>
    <w:uiPriority w:val="99"/>
    <w:rsid w:val="00D4032E"/>
  </w:style>
  <w:style w:type="paragraph" w:styleId="IntenseQuote">
    <w:name w:val="Intense Quote"/>
    <w:basedOn w:val="Normal"/>
    <w:link w:val="IntenseQuoteChar"/>
    <w:uiPriority w:val="30"/>
    <w:qFormat/>
    <w:rsid w:val="001D4AE0"/>
    <w:pPr>
      <w:pBdr>
        <w:top w:val="double" w:sz="12" w:space="10" w:color="B85A22" w:themeColor="accent2" w:themeShade="BF"/>
        <w:left w:val="double" w:sz="12" w:space="10" w:color="B85A22" w:themeColor="accent2" w:themeShade="BF"/>
        <w:bottom w:val="double" w:sz="12" w:space="10" w:color="B85A22" w:themeColor="accent2" w:themeShade="BF"/>
        <w:right w:val="double" w:sz="12" w:space="10" w:color="B85A22" w:themeColor="accent2" w:themeShade="BF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B85A22" w:themeColor="accent2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4AE0"/>
    <w:rPr>
      <w:b/>
      <w:color w:val="B85A22" w:themeColor="accent2" w:themeShade="BF"/>
      <w:shd w:val="clear" w:color="auto" w:fill="FFFFFF" w:themeFill="background1"/>
    </w:rPr>
  </w:style>
  <w:style w:type="paragraph" w:styleId="Subtitle">
    <w:name w:val="Subtitle"/>
    <w:basedOn w:val="Normal"/>
    <w:link w:val="SubtitleChar"/>
    <w:uiPriority w:val="7"/>
    <w:qFormat/>
    <w:rsid w:val="003E38BF"/>
    <w:pPr>
      <w:spacing w:after="720" w:line="240" w:lineRule="auto"/>
      <w:contextualSpacing/>
    </w:pPr>
    <w:rPr>
      <w:rFonts w:asciiTheme="majorHAnsi" w:hAnsiTheme="majorHAnsi"/>
      <w:b/>
      <w:caps/>
      <w:color w:val="B85A22" w:themeColor="accent2" w:themeShade="BF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7"/>
    <w:rsid w:val="003E38BF"/>
    <w:rPr>
      <w:rFonts w:asciiTheme="majorHAnsi" w:hAnsiTheme="majorHAnsi"/>
      <w:b/>
      <w:caps/>
      <w:color w:val="B85A22" w:themeColor="accent2" w:themeShade="BF"/>
      <w:spacing w:val="50"/>
      <w:sz w:val="24"/>
      <w:szCs w:val="22"/>
    </w:rPr>
  </w:style>
  <w:style w:type="paragraph" w:styleId="Title">
    <w:name w:val="Title"/>
    <w:basedOn w:val="Normal"/>
    <w:link w:val="TitleChar"/>
    <w:uiPriority w:val="6"/>
    <w:qFormat/>
    <w:rsid w:val="003E38BF"/>
    <w:pPr>
      <w:spacing w:line="240" w:lineRule="auto"/>
      <w:contextualSpacing/>
    </w:pPr>
    <w:rPr>
      <w:color w:val="775F55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6"/>
    <w:rsid w:val="003E38BF"/>
    <w:rPr>
      <w:color w:val="775F55" w:themeColor="text2"/>
      <w:sz w:val="72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38BF"/>
    <w:rPr>
      <w:rFonts w:asciiTheme="majorHAnsi" w:hAnsiTheme="majorHAnsi"/>
      <w:caps/>
      <w:spacing w:val="1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38BF"/>
    <w:rPr>
      <w:rFonts w:asciiTheme="majorHAnsi" w:hAnsiTheme="majorHAnsi"/>
      <w:b/>
      <w:color w:val="775F55" w:themeColor="text2"/>
      <w:spacing w:val="1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38BF"/>
    <w:rPr>
      <w:rFonts w:asciiTheme="majorHAnsi" w:hAnsiTheme="majorHAnsi"/>
      <w:b/>
      <w:color w:val="B85A22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38BF"/>
    <w:rPr>
      <w:rFonts w:asciiTheme="majorHAnsi" w:hAnsiTheme="majorHAnsi"/>
      <w:smallCaps/>
      <w:color w:val="000000" w:themeColor="text1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38BF"/>
    <w:rPr>
      <w:rFonts w:asciiTheme="majorHAnsi" w:hAnsiTheme="majorHAnsi"/>
      <w:b/>
      <w:i/>
      <w:color w:val="355D7E" w:themeColor="accent1" w:themeShade="80"/>
      <w:spacing w:val="10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38BF"/>
    <w:rPr>
      <w:rFonts w:asciiTheme="majorHAnsi" w:hAnsiTheme="majorHAnsi"/>
      <w:b/>
      <w:caps/>
      <w:color w:val="555A3C" w:themeColor="accent3" w:themeShade="80"/>
      <w:sz w:val="22"/>
    </w:rPr>
  </w:style>
  <w:style w:type="character" w:styleId="Hyperlink">
    <w:name w:val="Hyperlink"/>
    <w:basedOn w:val="DefaultParagraphFont"/>
    <w:uiPriority w:val="99"/>
    <w:unhideWhenUsed/>
    <w:rPr>
      <w:color w:val="F7B615" w:themeColor="hyperlink"/>
      <w:u w:val="single"/>
    </w:rPr>
  </w:style>
  <w:style w:type="paragraph" w:styleId="List">
    <w:name w:val="List"/>
    <w:basedOn w:val="Normal"/>
    <w:uiPriority w:val="99"/>
    <w:semiHidden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numbering" w:customStyle="1" w:styleId="MedianListStyle">
    <w:name w:val="Median List Style"/>
    <w:uiPriority w:val="99"/>
    <w:pPr>
      <w:numPr>
        <w:numId w:val="11"/>
      </w:numPr>
    </w:pPr>
  </w:style>
  <w:style w:type="table" w:styleId="TableGrid">
    <w:name w:val="Table Grid"/>
    <w:basedOn w:val="TableNormal"/>
    <w:uiPriority w:val="39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57AEC"/>
    <w:pPr>
      <w:tabs>
        <w:tab w:val="right" w:leader="dot" w:pos="8630"/>
      </w:tabs>
      <w:bidi/>
      <w:spacing w:after="40" w:line="240" w:lineRule="auto"/>
    </w:pPr>
    <w:rPr>
      <w:rFonts w:ascii="Sakkal Majalla" w:hAnsi="Sakkal Majalla" w:cs="Sakkal Majalla"/>
      <w:b/>
      <w:bCs/>
      <w:noProof/>
      <w:color w:val="000000" w:themeColor="text1"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FooterEven">
    <w:name w:val="Footer Even"/>
    <w:basedOn w:val="Normal"/>
    <w:uiPriority w:val="49"/>
    <w:unhideWhenUsed/>
    <w:pPr>
      <w:pBdr>
        <w:top w:val="single" w:sz="4" w:space="1" w:color="94B6D2" w:themeColor="accent1"/>
      </w:pBdr>
    </w:pPr>
    <w:rPr>
      <w:color w:val="775F55" w:themeColor="text2"/>
      <w:sz w:val="22"/>
    </w:rPr>
  </w:style>
  <w:style w:type="paragraph" w:customStyle="1" w:styleId="FooterOdd">
    <w:name w:val="Footer Odd"/>
    <w:basedOn w:val="Normal"/>
    <w:uiPriority w:val="49"/>
    <w:unhideWhenUsed/>
    <w:pPr>
      <w:pBdr>
        <w:top w:val="single" w:sz="4" w:space="1" w:color="94B6D2" w:themeColor="accent1"/>
      </w:pBdr>
      <w:jc w:val="right"/>
    </w:pPr>
    <w:rPr>
      <w:color w:val="775F55" w:themeColor="text2"/>
      <w:sz w:val="22"/>
    </w:rPr>
  </w:style>
  <w:style w:type="paragraph" w:customStyle="1" w:styleId="HeaderEven">
    <w:name w:val="Header Even"/>
    <w:basedOn w:val="Normal"/>
    <w:uiPriority w:val="49"/>
    <w:unhideWhenUsed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2"/>
      <w:szCs w:val="24"/>
      <w:lang w:eastAsia="ko-KR"/>
    </w:rPr>
  </w:style>
  <w:style w:type="paragraph" w:customStyle="1" w:styleId="HeaderOdd">
    <w:name w:val="Header Odd"/>
    <w:basedOn w:val="Normal"/>
    <w:uiPriority w:val="49"/>
    <w:unhideWhenUsed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2"/>
      <w:szCs w:val="24"/>
      <w:lang w:eastAsia="ko-KR"/>
    </w:rPr>
  </w:style>
  <w:style w:type="paragraph" w:styleId="Bibliography">
    <w:name w:val="Bibliography"/>
    <w:basedOn w:val="Normal"/>
    <w:next w:val="Normal"/>
    <w:uiPriority w:val="37"/>
    <w:semiHidden/>
    <w:unhideWhenUsed/>
    <w:rsid w:val="005225B2"/>
  </w:style>
  <w:style w:type="table" w:styleId="TableGridLight">
    <w:name w:val="Grid Table Light"/>
    <w:basedOn w:val="TableNormal"/>
    <w:uiPriority w:val="40"/>
    <w:rsid w:val="003A2F6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Date">
    <w:name w:val="Date"/>
    <w:basedOn w:val="Normal"/>
    <w:link w:val="DateChar"/>
    <w:uiPriority w:val="2"/>
    <w:qFormat/>
    <w:rsid w:val="00052A4A"/>
    <w:pPr>
      <w:spacing w:after="0"/>
      <w:jc w:val="center"/>
    </w:pPr>
    <w:rPr>
      <w:color w:val="FFFFFF" w:themeColor="background1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052A4A"/>
    <w:rPr>
      <w:color w:val="FFFFFF" w:themeColor="background1"/>
      <w:sz w:val="32"/>
    </w:rPr>
  </w:style>
  <w:style w:type="paragraph" w:customStyle="1" w:styleId="Abstract">
    <w:name w:val="Abstract"/>
    <w:basedOn w:val="Normal"/>
    <w:uiPriority w:val="5"/>
    <w:qFormat/>
    <w:rsid w:val="006114B5"/>
    <w:pPr>
      <w:spacing w:line="432" w:lineRule="auto"/>
    </w:pPr>
    <w:rPr>
      <w:sz w:val="26"/>
    </w:rPr>
  </w:style>
  <w:style w:type="paragraph" w:customStyle="1" w:styleId="CoverPageTitle">
    <w:name w:val="Cover Page Title"/>
    <w:basedOn w:val="Normal"/>
    <w:uiPriority w:val="1"/>
    <w:qFormat/>
    <w:rsid w:val="00A5429D"/>
    <w:rPr>
      <w:rFonts w:asciiTheme="majorHAnsi" w:eastAsiaTheme="majorEastAsia" w:hAnsiTheme="majorHAnsi" w:cstheme="majorBidi"/>
      <w:caps/>
      <w:color w:val="775F55" w:themeColor="text2"/>
      <w:sz w:val="110"/>
      <w:szCs w:val="110"/>
    </w:rPr>
  </w:style>
  <w:style w:type="paragraph" w:customStyle="1" w:styleId="CoverPageSubtitle">
    <w:name w:val="Cover Page Subtitle"/>
    <w:basedOn w:val="Normal"/>
    <w:uiPriority w:val="3"/>
    <w:qFormat/>
    <w:rsid w:val="006114B5"/>
    <w:pPr>
      <w:spacing w:after="0"/>
    </w:pPr>
    <w:rPr>
      <w:color w:val="FFFFFF" w:themeColor="background1"/>
      <w:sz w:val="40"/>
      <w:szCs w:val="40"/>
    </w:rPr>
  </w:style>
  <w:style w:type="paragraph" w:styleId="BlockText">
    <w:name w:val="Block Text"/>
    <w:basedOn w:val="Normal"/>
    <w:uiPriority w:val="99"/>
    <w:semiHidden/>
    <w:unhideWhenUsed/>
    <w:rsid w:val="008662AD"/>
    <w:pPr>
      <w:pBdr>
        <w:top w:val="single" w:sz="2" w:space="10" w:color="355D7E" w:themeColor="accent1" w:themeShade="80"/>
        <w:left w:val="single" w:sz="2" w:space="10" w:color="355D7E" w:themeColor="accent1" w:themeShade="80"/>
        <w:bottom w:val="single" w:sz="2" w:space="10" w:color="355D7E" w:themeColor="accent1" w:themeShade="80"/>
        <w:right w:val="single" w:sz="2" w:space="10" w:color="355D7E" w:themeColor="accent1" w:themeShade="80"/>
      </w:pBdr>
      <w:ind w:left="1152" w:right="1152"/>
    </w:pPr>
    <w:rPr>
      <w:rFonts w:eastAsiaTheme="minorEastAsia" w:cstheme="minorBidi"/>
      <w:i/>
      <w:iCs/>
      <w:color w:val="355D7E" w:themeColor="accent1" w:themeShade="80"/>
    </w:rPr>
  </w:style>
  <w:style w:type="paragraph" w:styleId="BodyText">
    <w:name w:val="Body Text"/>
    <w:basedOn w:val="Normal"/>
    <w:link w:val="BodyTextChar"/>
    <w:uiPriority w:val="99"/>
    <w:unhideWhenUsed/>
    <w:rsid w:val="005225B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225B2"/>
  </w:style>
  <w:style w:type="paragraph" w:styleId="BodyText2">
    <w:name w:val="Body Text 2"/>
    <w:basedOn w:val="Normal"/>
    <w:link w:val="BodyText2Char"/>
    <w:uiPriority w:val="99"/>
    <w:semiHidden/>
    <w:unhideWhenUsed/>
    <w:rsid w:val="005225B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225B2"/>
  </w:style>
  <w:style w:type="paragraph" w:styleId="BodyText3">
    <w:name w:val="Body Text 3"/>
    <w:basedOn w:val="Normal"/>
    <w:link w:val="BodyText3Char"/>
    <w:uiPriority w:val="99"/>
    <w:semiHidden/>
    <w:unhideWhenUsed/>
    <w:rsid w:val="005225B2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225B2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225B2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225B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225B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225B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225B2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225B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225B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225B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225B2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225B2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5225B2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225B2"/>
  </w:style>
  <w:style w:type="table" w:styleId="ColourfulGrid">
    <w:name w:val="Colorful Grid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olourfulGridAccent2">
    <w:name w:val="Colorful Grid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olourfulGridAccent3">
    <w:name w:val="Colorful Grid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olourfulGridAccent4">
    <w:name w:val="Colorful Grid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olourfulGridAccent5">
    <w:name w:val="Colorful Grid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olourfulGridAccent6">
    <w:name w:val="Colorful Grid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olourfulList">
    <w:name w:val="Colorful List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ColourfulListAccent2">
    <w:name w:val="Colorful List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ColourfulListAccent3">
    <w:name w:val="Colorful List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ColourfulListAccent4">
    <w:name w:val="Colorful List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ColourfulListAccent5">
    <w:name w:val="Colorful List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ColourfulListAccent6">
    <w:name w:val="Colorful List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ColourfulShading">
    <w:name w:val="Colorful Shading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olourfulShadingAccent4">
    <w:name w:val="Colorful Shading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225B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25B2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25B2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B2"/>
    <w:rPr>
      <w:b/>
      <w:bCs/>
      <w:sz w:val="22"/>
      <w:szCs w:val="20"/>
    </w:rPr>
  </w:style>
  <w:style w:type="table" w:styleId="DarkList">
    <w:name w:val="Dark List"/>
    <w:basedOn w:val="TableNormal"/>
    <w:uiPriority w:val="40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41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DarkList-Accent2">
    <w:name w:val="Dark List Accent 2"/>
    <w:basedOn w:val="TableNormal"/>
    <w:uiPriority w:val="42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DarkList-Accent3">
    <w:name w:val="Dark List Accent 3"/>
    <w:basedOn w:val="TableNormal"/>
    <w:uiPriority w:val="43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DarkList-Accent4">
    <w:name w:val="Dark List Accent 4"/>
    <w:basedOn w:val="TableNormal"/>
    <w:uiPriority w:val="44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DarkList-Accent5">
    <w:name w:val="Dark List Accent 5"/>
    <w:basedOn w:val="TableNormal"/>
    <w:uiPriority w:val="45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DarkList-Accent6">
    <w:name w:val="Dark List Accent 6"/>
    <w:basedOn w:val="TableNormal"/>
    <w:uiPriority w:val="46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225B2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225B2"/>
    <w:rPr>
      <w:rFonts w:ascii="Segoe UI" w:hAnsi="Segoe UI" w:cs="Segoe UI"/>
      <w:sz w:val="22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5225B2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5225B2"/>
  </w:style>
  <w:style w:type="character" w:styleId="EndnoteReference">
    <w:name w:val="endnote reference"/>
    <w:basedOn w:val="DefaultParagraphFont"/>
    <w:uiPriority w:val="99"/>
    <w:semiHidden/>
    <w:unhideWhenUsed/>
    <w:rsid w:val="005225B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225B2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225B2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225B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225B2"/>
    <w:rPr>
      <w:color w:val="704404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225B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25B2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25B2"/>
    <w:rPr>
      <w:sz w:val="22"/>
      <w:szCs w:val="20"/>
    </w:rPr>
  </w:style>
  <w:style w:type="table" w:styleId="GridTable1Light">
    <w:name w:val="Grid Table 1 Light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GridTable3">
    <w:name w:val="Grid Table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5225B2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5225B2"/>
  </w:style>
  <w:style w:type="paragraph" w:styleId="HTMLAddress">
    <w:name w:val="HTML Address"/>
    <w:basedOn w:val="Normal"/>
    <w:link w:val="HTMLAddressChar"/>
    <w:uiPriority w:val="99"/>
    <w:semiHidden/>
    <w:unhideWhenUsed/>
    <w:rsid w:val="005225B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225B2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225B2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225B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225B2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225B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225B2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225B2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225B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225B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225B2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230" w:hanging="23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460" w:hanging="23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690" w:hanging="23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920" w:hanging="23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150" w:hanging="23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380" w:hanging="23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610" w:hanging="23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840" w:hanging="23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2070" w:hanging="23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225B2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LightGrid-Accent2">
    <w:name w:val="Light Grid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LightGrid-Accent3">
    <w:name w:val="Light Grid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LightGrid-Accent4">
    <w:name w:val="Light Grid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LightGrid-Accent5">
    <w:name w:val="Light Grid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LightGrid-Accent6">
    <w:name w:val="Light Grid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ghtList">
    <w:name w:val="Light List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ghtList-Accent2">
    <w:name w:val="Light List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ghtList-Accent3">
    <w:name w:val="Light List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ghtList-Accent4">
    <w:name w:val="Light List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ghtList-Accent5">
    <w:name w:val="Light List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ghtList-Accent6">
    <w:name w:val="Light List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LightShading">
    <w:name w:val="Light Shading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41"/>
    <w:semiHidden/>
    <w:unhideWhenUsed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LightShading-Accent2">
    <w:name w:val="Light Shading Accent 2"/>
    <w:basedOn w:val="TableNormal"/>
    <w:uiPriority w:val="42"/>
    <w:semiHidden/>
    <w:unhideWhenUsed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LightShading-Accent3">
    <w:name w:val="Light Shading Accent 3"/>
    <w:basedOn w:val="TableNormal"/>
    <w:uiPriority w:val="43"/>
    <w:semiHidden/>
    <w:unhideWhenUsed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LightShading-Accent4">
    <w:name w:val="Light Shading Accent 4"/>
    <w:basedOn w:val="TableNormal"/>
    <w:uiPriority w:val="44"/>
    <w:semiHidden/>
    <w:unhideWhenUsed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LightShading-Accent5">
    <w:name w:val="Light Shading Accent 5"/>
    <w:basedOn w:val="TableNormal"/>
    <w:uiPriority w:val="45"/>
    <w:semiHidden/>
    <w:unhideWhenUsed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LightShading-Accent6">
    <w:name w:val="Light Shading Accent 6"/>
    <w:basedOn w:val="TableNormal"/>
    <w:uiPriority w:val="46"/>
    <w:semiHidden/>
    <w:unhideWhenUsed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225B2"/>
  </w:style>
  <w:style w:type="paragraph" w:styleId="List3">
    <w:name w:val="List 3"/>
    <w:basedOn w:val="Normal"/>
    <w:uiPriority w:val="99"/>
    <w:semiHidden/>
    <w:unhideWhenUsed/>
    <w:rsid w:val="005225B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225B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225B2"/>
    <w:pPr>
      <w:ind w:left="1800" w:hanging="36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5225B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225B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225B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225B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225B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225B2"/>
    <w:pPr>
      <w:numPr>
        <w:numId w:val="2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225B2"/>
    <w:pPr>
      <w:numPr>
        <w:numId w:val="2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225B2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225B2"/>
    <w:pPr>
      <w:numPr>
        <w:numId w:val="2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225B2"/>
    <w:pPr>
      <w:numPr>
        <w:numId w:val="28"/>
      </w:numPr>
      <w:contextualSpacing/>
    </w:pPr>
  </w:style>
  <w:style w:type="table" w:styleId="ListTable1Light">
    <w:name w:val="List Table 1 Light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ListTable2">
    <w:name w:val="List Table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ListTable3">
    <w:name w:val="List Table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225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225B2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MediumGrid1-Accent2">
    <w:name w:val="Medium Grid 1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MediumGrid1-Accent3">
    <w:name w:val="Medium Grid 1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MediumGrid1-Accent4">
    <w:name w:val="Medium Grid 1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MediumGrid1-Accent5">
    <w:name w:val="Medium Grid 1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MediumGrid1-Accent6">
    <w:name w:val="Medium Grid 1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MediumGrid2">
    <w:name w:val="Medium Grid 2"/>
    <w:basedOn w:val="TableNormal"/>
    <w:uiPriority w:val="40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41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42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43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44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45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46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MediumGrid3-Accent2">
    <w:name w:val="Medium Grid 3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MediumGrid3-Accent3">
    <w:name w:val="Medium Grid 3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MediumGrid3-Accent4">
    <w:name w:val="Medium Grid 3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MediumGrid3-Accent5">
    <w:name w:val="Medium Grid 3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MediumGrid3-Accent6">
    <w:name w:val="Medium Grid 3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table" w:styleId="MediumList1">
    <w:name w:val="Medium List 1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MediumList1-Accent2">
    <w:name w:val="Medium List 1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MediumList1-Accent3">
    <w:name w:val="Medium List 1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MediumList1-Accent4">
    <w:name w:val="Medium List 1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MediumList1-Accent5">
    <w:name w:val="Medium List 1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MediumList1-Accent6">
    <w:name w:val="Medium List 1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MediumList2">
    <w:name w:val="Medium List 2"/>
    <w:basedOn w:val="TableNormal"/>
    <w:uiPriority w:val="40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41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42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43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44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45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46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5225B2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225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225B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225B2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225B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225B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225B2"/>
  </w:style>
  <w:style w:type="character" w:styleId="PageNumber">
    <w:name w:val="page number"/>
    <w:basedOn w:val="DefaultParagraphFont"/>
    <w:uiPriority w:val="99"/>
    <w:semiHidden/>
    <w:unhideWhenUsed/>
    <w:rsid w:val="005225B2"/>
  </w:style>
  <w:style w:type="table" w:styleId="PlainTable1">
    <w:name w:val="Plain Table 1"/>
    <w:basedOn w:val="TableNormal"/>
    <w:uiPriority w:val="41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225B2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25B2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225B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225B2"/>
  </w:style>
  <w:style w:type="paragraph" w:styleId="Signature">
    <w:name w:val="Signature"/>
    <w:basedOn w:val="Normal"/>
    <w:link w:val="SignatureChar"/>
    <w:uiPriority w:val="99"/>
    <w:semiHidden/>
    <w:unhideWhenUsed/>
    <w:rsid w:val="005225B2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225B2"/>
  </w:style>
  <w:style w:type="character" w:styleId="SmartHyperlink">
    <w:name w:val="Smart Hyperlink"/>
    <w:basedOn w:val="DefaultParagraphFont"/>
    <w:uiPriority w:val="99"/>
    <w:semiHidden/>
    <w:unhideWhenUsed/>
    <w:rsid w:val="005225B2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5225B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225B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225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225B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225B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225B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5225B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5225B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5225B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225B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225B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225B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225B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225B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225B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225B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225B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225B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225B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225B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5225B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225B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225B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225B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225B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225B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5225B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225B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225B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225B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225B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22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225B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225B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225B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225B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77883"/>
    <w:pPr>
      <w:keepNext/>
      <w:keepLines/>
      <w:outlineLvl w:val="9"/>
    </w:pPr>
    <w:rPr>
      <w:rFonts w:eastAsiaTheme="majorEastAsia" w:cstheme="maj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5225B2"/>
    <w:rPr>
      <w:color w:val="808080"/>
      <w:shd w:val="clear" w:color="auto" w:fill="E6E6E6"/>
    </w:rPr>
  </w:style>
  <w:style w:type="character" w:styleId="BookTitle">
    <w:name w:val="Book Title"/>
    <w:basedOn w:val="DefaultParagraphFont"/>
    <w:uiPriority w:val="33"/>
    <w:semiHidden/>
    <w:unhideWhenUsed/>
    <w:qFormat/>
    <w:rsid w:val="00431B47"/>
    <w:rPr>
      <w:b/>
      <w:bCs/>
      <w:i/>
      <w:iCs/>
      <w:spacing w:val="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53C00"/>
    <w:rPr>
      <w:i/>
      <w:iCs/>
      <w:color w:val="355D7E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31B47"/>
    <w:rPr>
      <w:b/>
      <w:bCs/>
      <w:caps w:val="0"/>
      <w:smallCaps/>
      <w:color w:val="355D7E" w:themeColor="accent1" w:themeShade="80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052D"/>
    <w:pPr>
      <w:spacing w:line="240" w:lineRule="auto"/>
    </w:pPr>
    <w:rPr>
      <w:i/>
      <w:iCs/>
      <w:color w:val="775F55" w:themeColor="text2"/>
      <w:sz w:val="22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7D052D"/>
    <w:rPr>
      <w:i/>
      <w:iCs/>
    </w:rPr>
  </w:style>
  <w:style w:type="paragraph" w:styleId="ListBullet">
    <w:name w:val="List Bullet"/>
    <w:basedOn w:val="Normal"/>
    <w:uiPriority w:val="36"/>
    <w:semiHidden/>
    <w:unhideWhenUsed/>
    <w:qFormat/>
    <w:rsid w:val="007D052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36"/>
    <w:semiHidden/>
    <w:unhideWhenUsed/>
    <w:qFormat/>
    <w:rsid w:val="007D052D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36"/>
    <w:semiHidden/>
    <w:unhideWhenUsed/>
    <w:qFormat/>
    <w:rsid w:val="007D052D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36"/>
    <w:semiHidden/>
    <w:unhideWhenUsed/>
    <w:qFormat/>
    <w:rsid w:val="007D052D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36"/>
    <w:semiHidden/>
    <w:unhideWhenUsed/>
    <w:qFormat/>
    <w:rsid w:val="007D052D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1"/>
    <w:unhideWhenUsed/>
    <w:qFormat/>
    <w:rsid w:val="007D052D"/>
    <w:pPr>
      <w:ind w:left="720"/>
      <w:contextualSpacing/>
    </w:pPr>
  </w:style>
  <w:style w:type="paragraph" w:styleId="NoSpacing">
    <w:name w:val="No Spacing"/>
    <w:uiPriority w:val="99"/>
    <w:semiHidden/>
    <w:unhideWhenUsed/>
    <w:qFormat/>
    <w:rsid w:val="007D052D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8662AD"/>
    <w:rPr>
      <w:color w:val="595959" w:themeColor="text1" w:themeTint="A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431B4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31B47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semiHidden/>
    <w:unhideWhenUsed/>
    <w:qFormat/>
    <w:rsid w:val="007D052D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D052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D052D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4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waher\AppData\Roaming\Microsoft\Templates\Business%20report%20(Median%20theme)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D70F4-3D7E-4CBE-B294-4E7E752EA09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5DAB33B-A2A8-4F91-A156-7431C01F17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167019-F687-45A2-918B-73924D0D28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3A0072-D953-4025-BFBD-EAECFA291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C:\Users\Jawaher\AppData\Roaming\Microsoft\Templates\Business report (Median theme).dotx</Template>
  <TotalTime>0</TotalTime>
  <Pages>27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اسم المدرسة:  
المحافظة التعليمية:
اسم منسق المسابقة:
البريد الإلكتروني:
رقم الهاتف:</dc:subject>
  <dc:creator/>
  <cp:keywords/>
  <dc:description/>
  <cp:lastModifiedBy/>
  <cp:revision>1</cp:revision>
  <dcterms:created xsi:type="dcterms:W3CDTF">2021-12-19T08:50:00Z</dcterms:created>
  <dcterms:modified xsi:type="dcterms:W3CDTF">2023-10-04T08:12:00Z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